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A6" w:rsidRPr="00C7686B" w:rsidRDefault="00CB4FA6" w:rsidP="00CB4FA6">
      <w:pPr>
        <w:jc w:val="center"/>
        <w:rPr>
          <w:b/>
          <w:bCs/>
          <w:i/>
          <w:sz w:val="28"/>
          <w:szCs w:val="28"/>
          <w:lang w:val="ru-RU"/>
        </w:rPr>
      </w:pPr>
      <w:r w:rsidRPr="00C7686B">
        <w:rPr>
          <w:b/>
          <w:bCs/>
          <w:i/>
          <w:sz w:val="28"/>
          <w:szCs w:val="28"/>
          <w:lang w:val="ru-RU"/>
        </w:rPr>
        <w:t>Муниципальное казённое учреждение культуры «</w:t>
      </w:r>
      <w:proofErr w:type="spellStart"/>
      <w:r w:rsidRPr="00C7686B">
        <w:rPr>
          <w:b/>
          <w:bCs/>
          <w:i/>
          <w:sz w:val="28"/>
          <w:szCs w:val="28"/>
          <w:lang w:val="ru-RU"/>
        </w:rPr>
        <w:t>ультурно-досговый</w:t>
      </w:r>
      <w:proofErr w:type="spellEnd"/>
      <w:r w:rsidRPr="00C7686B">
        <w:rPr>
          <w:b/>
          <w:bCs/>
          <w:i/>
          <w:sz w:val="28"/>
          <w:szCs w:val="28"/>
          <w:lang w:val="ru-RU"/>
        </w:rPr>
        <w:t xml:space="preserve"> центр «Каскад» </w:t>
      </w:r>
      <w:proofErr w:type="spellStart"/>
      <w:r w:rsidRPr="00C7686B">
        <w:rPr>
          <w:b/>
          <w:bCs/>
          <w:i/>
          <w:sz w:val="28"/>
          <w:szCs w:val="28"/>
          <w:lang w:val="ru-RU"/>
        </w:rPr>
        <w:t>Речушинского</w:t>
      </w:r>
      <w:proofErr w:type="spellEnd"/>
      <w:r w:rsidRPr="00C7686B">
        <w:rPr>
          <w:b/>
          <w:bCs/>
          <w:i/>
          <w:sz w:val="28"/>
          <w:szCs w:val="28"/>
          <w:lang w:val="ru-RU"/>
        </w:rPr>
        <w:t xml:space="preserve"> сельского </w:t>
      </w:r>
      <w:proofErr w:type="spellStart"/>
      <w:r w:rsidRPr="00C7686B">
        <w:rPr>
          <w:b/>
          <w:bCs/>
          <w:i/>
          <w:sz w:val="28"/>
          <w:szCs w:val="28"/>
          <w:lang w:val="ru-RU"/>
        </w:rPr>
        <w:t>пселения</w:t>
      </w:r>
      <w:proofErr w:type="spellEnd"/>
      <w:r w:rsidRPr="00C7686B">
        <w:rPr>
          <w:b/>
          <w:bCs/>
          <w:i/>
          <w:sz w:val="28"/>
          <w:szCs w:val="28"/>
          <w:lang w:val="ru-RU"/>
        </w:rPr>
        <w:t>»</w:t>
      </w:r>
    </w:p>
    <w:p w:rsidR="00CB4FA6" w:rsidRPr="00C7686B" w:rsidRDefault="00CB4FA6" w:rsidP="00CB4FA6">
      <w:pPr>
        <w:jc w:val="center"/>
        <w:rPr>
          <w:b/>
          <w:bCs/>
          <w:i/>
          <w:sz w:val="28"/>
          <w:szCs w:val="28"/>
          <w:lang w:val="ru-RU"/>
        </w:rPr>
      </w:pPr>
    </w:p>
    <w:p w:rsidR="00CB4FA6" w:rsidRPr="00C7686B" w:rsidRDefault="00CB4FA6" w:rsidP="00CB4FA6">
      <w:pPr>
        <w:jc w:val="center"/>
        <w:rPr>
          <w:b/>
          <w:bCs/>
          <w:i/>
          <w:lang w:val="ru-RU"/>
        </w:rPr>
      </w:pPr>
      <w:r w:rsidRPr="00C7686B">
        <w:rPr>
          <w:b/>
          <w:bCs/>
          <w:i/>
          <w:lang w:val="ru-RU"/>
        </w:rPr>
        <w:t xml:space="preserve"> </w:t>
      </w:r>
    </w:p>
    <w:p w:rsidR="00CB4FA6" w:rsidRDefault="00CB4FA6" w:rsidP="00CB4FA6">
      <w:pPr>
        <w:jc w:val="center"/>
        <w:rPr>
          <w:b/>
          <w:bCs/>
          <w:lang w:val="ru-RU"/>
        </w:rPr>
      </w:pPr>
    </w:p>
    <w:p w:rsidR="00CB4FA6" w:rsidRDefault="00CB4FA6" w:rsidP="00CB4FA6">
      <w:pPr>
        <w:jc w:val="center"/>
        <w:rPr>
          <w:b/>
          <w:bCs/>
          <w:lang w:val="ru-RU"/>
        </w:rPr>
      </w:pPr>
      <w:r>
        <w:rPr>
          <w:b/>
          <w:bCs/>
          <w:lang w:val="ru-RU"/>
        </w:rPr>
        <w:t xml:space="preserve">  ПРИКАЗ</w:t>
      </w:r>
    </w:p>
    <w:p w:rsidR="00CB4FA6" w:rsidRDefault="00CB4FA6" w:rsidP="00CB4FA6">
      <w:pPr>
        <w:rPr>
          <w:b/>
          <w:bCs/>
          <w:lang w:val="ru-RU"/>
        </w:rPr>
      </w:pPr>
      <w:r>
        <w:rPr>
          <w:b/>
          <w:bCs/>
          <w:lang w:val="ru-RU"/>
        </w:rPr>
        <w:t>От 27 .12.2015                                                                                                                № 21</w:t>
      </w:r>
    </w:p>
    <w:p w:rsidR="00CB4FA6" w:rsidRDefault="00CB4FA6" w:rsidP="00CB4FA6">
      <w:pPr>
        <w:rPr>
          <w:lang w:val="ru-RU"/>
        </w:rPr>
      </w:pPr>
      <w:r>
        <w:rPr>
          <w:b/>
          <w:bCs/>
          <w:lang w:val="ru-RU"/>
        </w:rPr>
        <w:t xml:space="preserve">                                                       </w:t>
      </w:r>
      <w:r>
        <w:rPr>
          <w:lang w:val="ru-RU"/>
        </w:rPr>
        <w:t xml:space="preserve">                   </w:t>
      </w:r>
    </w:p>
    <w:p w:rsidR="00CB4FA6" w:rsidRDefault="00CB4FA6" w:rsidP="00CB4FA6">
      <w:pPr>
        <w:rPr>
          <w:lang w:val="ru-RU"/>
        </w:rPr>
      </w:pPr>
    </w:p>
    <w:p w:rsidR="00CB4FA6" w:rsidRDefault="00CB4FA6" w:rsidP="00CB4FA6">
      <w:pPr>
        <w:spacing w:line="276" w:lineRule="auto"/>
        <w:jc w:val="both"/>
        <w:rPr>
          <w:b/>
          <w:bCs/>
        </w:rPr>
      </w:pPr>
      <w:r>
        <w:rPr>
          <w:b/>
          <w:bCs/>
        </w:rPr>
        <w:t>О введении режима обработки и</w:t>
      </w:r>
    </w:p>
    <w:p w:rsidR="00CB4FA6" w:rsidRDefault="00CB4FA6" w:rsidP="00CB4FA6">
      <w:pPr>
        <w:spacing w:line="276" w:lineRule="auto"/>
        <w:jc w:val="both"/>
        <w:rPr>
          <w:b/>
          <w:bCs/>
        </w:rPr>
      </w:pPr>
      <w:r>
        <w:rPr>
          <w:b/>
          <w:bCs/>
        </w:rPr>
        <w:t xml:space="preserve">защиты персональных данных </w:t>
      </w:r>
    </w:p>
    <w:p w:rsidR="00CB4FA6" w:rsidRDefault="00CB4FA6" w:rsidP="00CB4FA6">
      <w:pPr>
        <w:spacing w:line="276" w:lineRule="auto"/>
        <w:jc w:val="both"/>
        <w:rPr>
          <w:b/>
          <w:bCs/>
          <w:lang w:val="ru-RU"/>
        </w:rPr>
      </w:pPr>
      <w:r>
        <w:rPr>
          <w:b/>
          <w:bCs/>
          <w:lang w:val="ru-RU"/>
        </w:rPr>
        <w:t xml:space="preserve">работников  учреждения </w:t>
      </w:r>
    </w:p>
    <w:p w:rsidR="00CB4FA6" w:rsidRDefault="00CB4FA6" w:rsidP="00CB4FA6">
      <w:pPr>
        <w:spacing w:line="276" w:lineRule="auto"/>
        <w:jc w:val="both"/>
        <w:rPr>
          <w:b/>
          <w:bCs/>
          <w:lang w:val="ru-RU"/>
        </w:rPr>
      </w:pPr>
    </w:p>
    <w:p w:rsidR="00CB4FA6" w:rsidRDefault="00CB4FA6" w:rsidP="00CB4FA6">
      <w:pPr>
        <w:pStyle w:val="1"/>
        <w:shd w:val="clear" w:color="auto" w:fill="FFFFFF"/>
        <w:spacing w:after="60" w:line="264" w:lineRule="atLeast"/>
        <w:ind w:left="0" w:firstLine="540"/>
        <w:jc w:val="both"/>
        <w:rPr>
          <w:b w:val="0"/>
          <w:lang w:val="ru-RU"/>
        </w:rPr>
      </w:pPr>
      <w:r>
        <w:rPr>
          <w:b w:val="0"/>
          <w:lang w:val="ru-RU"/>
        </w:rPr>
        <w:t xml:space="preserve">В целях исполнения требований федерального закона от 27 июля 2006 г. N 152-ФЗ «О персональных данных», в соответствии с Федеральным </w:t>
      </w:r>
      <w:r>
        <w:rPr>
          <w:rStyle w:val="a3"/>
          <w:b w:val="0"/>
          <w:color w:val="000000"/>
          <w:lang w:val="ru-RU"/>
        </w:rPr>
        <w:t>законом</w:t>
      </w:r>
      <w:r>
        <w:rPr>
          <w:b w:val="0"/>
          <w:lang w:val="ru-RU"/>
        </w:rPr>
        <w:t xml:space="preserve"> от 27.07.2010 N 210-ФЗ "Об организации предоставления государственных и муниципальных услуг,</w:t>
      </w:r>
    </w:p>
    <w:p w:rsidR="00CB4FA6" w:rsidRDefault="00CB4FA6" w:rsidP="00CB4FA6">
      <w:pPr>
        <w:pStyle w:val="1"/>
        <w:shd w:val="clear" w:color="auto" w:fill="FFFFFF"/>
        <w:spacing w:after="60" w:line="264" w:lineRule="atLeast"/>
        <w:ind w:left="0" w:firstLine="540"/>
        <w:jc w:val="both"/>
        <w:rPr>
          <w:lang w:val="ru-RU"/>
        </w:rPr>
      </w:pPr>
      <w:r>
        <w:rPr>
          <w:lang w:val="ru-RU"/>
        </w:rPr>
        <w:t xml:space="preserve"> ПРИКАЗЫВАЮ:</w:t>
      </w:r>
    </w:p>
    <w:p w:rsidR="00CB4FA6" w:rsidRDefault="00CB4FA6" w:rsidP="00CB4FA6">
      <w:pPr>
        <w:shd w:val="clear" w:color="auto" w:fill="FFFFFF"/>
        <w:spacing w:after="60" w:line="264" w:lineRule="atLeast"/>
        <w:jc w:val="both"/>
        <w:rPr>
          <w:lang w:val="ru-RU"/>
        </w:rPr>
      </w:pPr>
      <w:r>
        <w:rPr>
          <w:lang w:val="ru-RU"/>
        </w:rPr>
        <w:t xml:space="preserve">1.Ввести в МКУК «КДЦ «Каскад» </w:t>
      </w:r>
      <w:proofErr w:type="spellStart"/>
      <w:r>
        <w:rPr>
          <w:lang w:val="ru-RU"/>
        </w:rPr>
        <w:t>Речушинского</w:t>
      </w:r>
      <w:proofErr w:type="spellEnd"/>
      <w:r>
        <w:rPr>
          <w:lang w:val="ru-RU"/>
        </w:rPr>
        <w:t xml:space="preserve"> СП» режим обработки и защиты персональных данных работников учреждения культуры.</w:t>
      </w:r>
    </w:p>
    <w:p w:rsidR="00CB4FA6" w:rsidRDefault="00CB4FA6" w:rsidP="00CB4FA6">
      <w:pPr>
        <w:shd w:val="clear" w:color="auto" w:fill="FFFFFF"/>
        <w:spacing w:after="60" w:line="264" w:lineRule="atLeast"/>
        <w:jc w:val="both"/>
      </w:pPr>
      <w:r>
        <w:rPr>
          <w:lang w:val="ru-RU"/>
        </w:rPr>
        <w:t>2.</w:t>
      </w:r>
      <w:r>
        <w:t>Назначить лиц ответственных за обработку персональных данных в информационных системах:</w:t>
      </w:r>
    </w:p>
    <w:tbl>
      <w:tblPr>
        <w:tblW w:w="10064" w:type="dxa"/>
        <w:tblInd w:w="55" w:type="dxa"/>
        <w:tblLayout w:type="fixed"/>
        <w:tblCellMar>
          <w:top w:w="55" w:type="dxa"/>
          <w:left w:w="55" w:type="dxa"/>
          <w:bottom w:w="55" w:type="dxa"/>
          <w:right w:w="55" w:type="dxa"/>
        </w:tblCellMar>
        <w:tblLook w:val="0000" w:firstRow="0" w:lastRow="0" w:firstColumn="0" w:lastColumn="0" w:noHBand="0" w:noVBand="0"/>
      </w:tblPr>
      <w:tblGrid>
        <w:gridCol w:w="6804"/>
        <w:gridCol w:w="3260"/>
      </w:tblGrid>
      <w:tr w:rsidR="00CB4FA6" w:rsidTr="00F204DB">
        <w:tc>
          <w:tcPr>
            <w:tcW w:w="6804" w:type="dxa"/>
            <w:tcBorders>
              <w:top w:val="single" w:sz="1" w:space="0" w:color="000000"/>
              <w:left w:val="single" w:sz="1" w:space="0" w:color="000000"/>
              <w:bottom w:val="single" w:sz="1" w:space="0" w:color="000000"/>
            </w:tcBorders>
            <w:shd w:val="clear" w:color="auto" w:fill="auto"/>
          </w:tcPr>
          <w:p w:rsidR="00CB4FA6" w:rsidRDefault="00CB4FA6" w:rsidP="00F204DB">
            <w:pPr>
              <w:pStyle w:val="a6"/>
              <w:snapToGrid w:val="0"/>
              <w:jc w:val="both"/>
              <w:rPr>
                <w:lang w:val="ru-RU"/>
              </w:rPr>
            </w:pPr>
            <w:r>
              <w:rPr>
                <w:lang w:val="ru-RU"/>
              </w:rPr>
              <w:t xml:space="preserve">Должность </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CB4FA6" w:rsidRDefault="00CB4FA6" w:rsidP="00F204DB">
            <w:pPr>
              <w:pStyle w:val="a6"/>
              <w:snapToGrid w:val="0"/>
              <w:jc w:val="both"/>
              <w:rPr>
                <w:lang w:val="ru-RU"/>
              </w:rPr>
            </w:pPr>
            <w:r>
              <w:rPr>
                <w:lang w:val="ru-RU"/>
              </w:rPr>
              <w:t>ФИО</w:t>
            </w:r>
          </w:p>
        </w:tc>
      </w:tr>
      <w:tr w:rsidR="00CB4FA6" w:rsidTr="00F204DB">
        <w:tc>
          <w:tcPr>
            <w:tcW w:w="6804" w:type="dxa"/>
            <w:tcBorders>
              <w:left w:val="single" w:sz="1" w:space="0" w:color="000000"/>
              <w:bottom w:val="single" w:sz="1" w:space="0" w:color="000000"/>
            </w:tcBorders>
            <w:shd w:val="clear" w:color="auto" w:fill="auto"/>
          </w:tcPr>
          <w:p w:rsidR="00CB4FA6" w:rsidRDefault="00CB4FA6" w:rsidP="00F204DB">
            <w:pPr>
              <w:pStyle w:val="a6"/>
              <w:snapToGrid w:val="0"/>
              <w:jc w:val="both"/>
              <w:rPr>
                <w:lang w:val="ru-RU"/>
              </w:rPr>
            </w:pPr>
            <w:r>
              <w:rPr>
                <w:lang w:val="ru-RU"/>
              </w:rPr>
              <w:t xml:space="preserve">Директор МКУК «КДЦ «Каскад» </w:t>
            </w:r>
            <w:proofErr w:type="spellStart"/>
            <w:r>
              <w:rPr>
                <w:lang w:val="ru-RU"/>
              </w:rPr>
              <w:t>Речушинского</w:t>
            </w:r>
            <w:proofErr w:type="spellEnd"/>
            <w:r>
              <w:rPr>
                <w:lang w:val="ru-RU"/>
              </w:rPr>
              <w:t xml:space="preserve"> СП»</w:t>
            </w:r>
          </w:p>
        </w:tc>
        <w:tc>
          <w:tcPr>
            <w:tcW w:w="3260" w:type="dxa"/>
            <w:tcBorders>
              <w:left w:val="single" w:sz="1" w:space="0" w:color="000000"/>
              <w:bottom w:val="single" w:sz="1" w:space="0" w:color="000000"/>
              <w:right w:val="single" w:sz="1" w:space="0" w:color="000000"/>
            </w:tcBorders>
            <w:shd w:val="clear" w:color="auto" w:fill="auto"/>
          </w:tcPr>
          <w:p w:rsidR="00CB4FA6" w:rsidRDefault="00CB4FA6" w:rsidP="00F204DB">
            <w:pPr>
              <w:pStyle w:val="a6"/>
              <w:snapToGrid w:val="0"/>
              <w:jc w:val="both"/>
              <w:rPr>
                <w:lang w:val="ru-RU"/>
              </w:rPr>
            </w:pPr>
            <w:r>
              <w:rPr>
                <w:lang w:val="ru-RU"/>
              </w:rPr>
              <w:t>Бурагина Л.Ф.</w:t>
            </w:r>
          </w:p>
        </w:tc>
      </w:tr>
      <w:tr w:rsidR="00CB4FA6" w:rsidTr="00F204DB">
        <w:tc>
          <w:tcPr>
            <w:tcW w:w="6804" w:type="dxa"/>
            <w:tcBorders>
              <w:left w:val="single" w:sz="1" w:space="0" w:color="000000"/>
              <w:bottom w:val="single" w:sz="1" w:space="0" w:color="000000"/>
            </w:tcBorders>
            <w:shd w:val="clear" w:color="auto" w:fill="auto"/>
          </w:tcPr>
          <w:p w:rsidR="00CB4FA6" w:rsidRDefault="00CB4FA6" w:rsidP="00F204DB">
            <w:pPr>
              <w:pStyle w:val="a6"/>
              <w:snapToGrid w:val="0"/>
              <w:jc w:val="both"/>
              <w:rPr>
                <w:lang w:val="ru-RU"/>
              </w:rPr>
            </w:pPr>
            <w:r>
              <w:rPr>
                <w:lang w:val="ru-RU"/>
              </w:rPr>
              <w:t xml:space="preserve">Главный бухгалтер МКУК «КДЦ «Каскад» </w:t>
            </w:r>
            <w:proofErr w:type="spellStart"/>
            <w:r>
              <w:rPr>
                <w:lang w:val="ru-RU"/>
              </w:rPr>
              <w:t>Речушинского</w:t>
            </w:r>
            <w:proofErr w:type="spellEnd"/>
            <w:r>
              <w:rPr>
                <w:lang w:val="ru-RU"/>
              </w:rPr>
              <w:t xml:space="preserve"> СП»</w:t>
            </w:r>
          </w:p>
        </w:tc>
        <w:tc>
          <w:tcPr>
            <w:tcW w:w="3260" w:type="dxa"/>
            <w:tcBorders>
              <w:left w:val="single" w:sz="1" w:space="0" w:color="000000"/>
              <w:bottom w:val="single" w:sz="1" w:space="0" w:color="000000"/>
              <w:right w:val="single" w:sz="1" w:space="0" w:color="000000"/>
            </w:tcBorders>
            <w:shd w:val="clear" w:color="auto" w:fill="auto"/>
          </w:tcPr>
          <w:p w:rsidR="00CB4FA6" w:rsidRDefault="00CB4FA6" w:rsidP="00F204DB">
            <w:pPr>
              <w:pStyle w:val="a6"/>
              <w:snapToGrid w:val="0"/>
              <w:jc w:val="both"/>
              <w:rPr>
                <w:lang w:val="ru-RU"/>
              </w:rPr>
            </w:pPr>
            <w:proofErr w:type="spellStart"/>
            <w:r>
              <w:rPr>
                <w:lang w:val="ru-RU"/>
              </w:rPr>
              <w:t>Арнаутова</w:t>
            </w:r>
            <w:proofErr w:type="spellEnd"/>
            <w:r>
              <w:rPr>
                <w:lang w:val="ru-RU"/>
              </w:rPr>
              <w:t xml:space="preserve"> Н.А.</w:t>
            </w:r>
          </w:p>
        </w:tc>
      </w:tr>
    </w:tbl>
    <w:p w:rsidR="00CB4FA6" w:rsidRDefault="00CB4FA6" w:rsidP="00CB4FA6">
      <w:pPr>
        <w:shd w:val="clear" w:color="auto" w:fill="FFFFFF"/>
        <w:spacing w:after="60" w:line="264" w:lineRule="atLeast"/>
        <w:jc w:val="both"/>
        <w:rPr>
          <w:lang w:val="ru-RU"/>
        </w:rPr>
      </w:pPr>
      <w:r>
        <w:rPr>
          <w:lang w:val="ru-RU"/>
        </w:rPr>
        <w:t xml:space="preserve">3.Утвердить положение об обработке и защите персональных данных работников в </w:t>
      </w:r>
    </w:p>
    <w:p w:rsidR="00CB4FA6" w:rsidRDefault="00CB4FA6" w:rsidP="00CB4FA6">
      <w:pPr>
        <w:shd w:val="clear" w:color="auto" w:fill="FFFFFF"/>
        <w:spacing w:after="60" w:line="264" w:lineRule="atLeast"/>
        <w:jc w:val="both"/>
        <w:rPr>
          <w:lang w:val="ru-RU"/>
        </w:rPr>
      </w:pPr>
      <w:r>
        <w:rPr>
          <w:lang w:val="ru-RU"/>
        </w:rPr>
        <w:t xml:space="preserve">МКУК «КДЦ «Каскад» </w:t>
      </w:r>
      <w:proofErr w:type="spellStart"/>
      <w:r>
        <w:rPr>
          <w:lang w:val="ru-RU"/>
        </w:rPr>
        <w:t>Речушинского</w:t>
      </w:r>
      <w:proofErr w:type="spellEnd"/>
      <w:r>
        <w:rPr>
          <w:lang w:val="ru-RU"/>
        </w:rPr>
        <w:t xml:space="preserve"> СП» (приложение №1)</w:t>
      </w:r>
    </w:p>
    <w:p w:rsidR="00CB4FA6" w:rsidRDefault="00CB4FA6" w:rsidP="00CB4FA6">
      <w:pPr>
        <w:shd w:val="clear" w:color="auto" w:fill="FFFFFF"/>
        <w:spacing w:after="60" w:line="264" w:lineRule="atLeast"/>
        <w:jc w:val="both"/>
      </w:pPr>
      <w:r>
        <w:rPr>
          <w:lang w:val="ru-RU"/>
        </w:rPr>
        <w:t>4.</w:t>
      </w:r>
      <w:r>
        <w:t>Организовать доступ ответственных за обработку персональных данных в информационных система</w:t>
      </w:r>
      <w:r>
        <w:rPr>
          <w:lang w:val="ru-RU"/>
        </w:rPr>
        <w:t>х</w:t>
      </w:r>
      <w:r>
        <w:t xml:space="preserve">, на основании прав перечисленных в Положении </w:t>
      </w:r>
      <w:r>
        <w:rPr>
          <w:lang w:val="ru-RU"/>
        </w:rPr>
        <w:t>об обработке и защите персональных данных работников</w:t>
      </w:r>
      <w:r>
        <w:t>.</w:t>
      </w:r>
    </w:p>
    <w:p w:rsidR="00CB4FA6" w:rsidRDefault="00CB4FA6" w:rsidP="00CB4FA6">
      <w:pPr>
        <w:shd w:val="clear" w:color="auto" w:fill="FFFFFF"/>
        <w:spacing w:after="60" w:line="264" w:lineRule="atLeast"/>
        <w:jc w:val="both"/>
      </w:pPr>
      <w:r>
        <w:rPr>
          <w:lang w:val="ru-RU"/>
        </w:rPr>
        <w:t>5</w:t>
      </w:r>
      <w:r>
        <w:t xml:space="preserve">.Осуществлять режим защиты персональных данных </w:t>
      </w:r>
      <w:r>
        <w:rPr>
          <w:lang w:val="ru-RU"/>
        </w:rPr>
        <w:t xml:space="preserve">ответственным лицам </w:t>
      </w:r>
      <w:r>
        <w:t xml:space="preserve"> в отношении данных перечисленных в Перечне персональных данных, подлежащих защите.</w:t>
      </w:r>
    </w:p>
    <w:p w:rsidR="00CB4FA6" w:rsidRDefault="00CB4FA6" w:rsidP="00CB4FA6">
      <w:pPr>
        <w:shd w:val="clear" w:color="auto" w:fill="FFFFFF"/>
        <w:spacing w:after="60" w:line="264" w:lineRule="atLeast"/>
        <w:jc w:val="both"/>
        <w:rPr>
          <w:lang w:val="ru-RU"/>
        </w:rPr>
      </w:pPr>
      <w:r>
        <w:rPr>
          <w:lang w:val="ru-RU"/>
        </w:rPr>
        <w:t>6.Утвердить перечень  общедоступных сведений для работников  учреждения культуры (приложение № 2).</w:t>
      </w:r>
    </w:p>
    <w:p w:rsidR="00CB4FA6" w:rsidRDefault="00CB4FA6" w:rsidP="00CB4FA6">
      <w:pPr>
        <w:shd w:val="clear" w:color="auto" w:fill="FFFFFF"/>
        <w:spacing w:after="60" w:line="264" w:lineRule="atLeast"/>
        <w:jc w:val="both"/>
        <w:rPr>
          <w:lang w:val="ru-RU"/>
        </w:rPr>
      </w:pPr>
      <w:r>
        <w:rPr>
          <w:lang w:val="ru-RU"/>
        </w:rPr>
        <w:t>7. Утвердить перечень персональных данных работников учреждения культуры (приложение №3).</w:t>
      </w:r>
    </w:p>
    <w:p w:rsidR="00CB4FA6" w:rsidRDefault="00CB4FA6" w:rsidP="00CB4FA6">
      <w:pPr>
        <w:shd w:val="clear" w:color="auto" w:fill="FFFFFF"/>
        <w:spacing w:after="60" w:line="264" w:lineRule="atLeast"/>
        <w:jc w:val="both"/>
        <w:rPr>
          <w:lang w:val="ru-RU"/>
        </w:rPr>
      </w:pPr>
      <w:r>
        <w:rPr>
          <w:lang w:val="ru-RU"/>
        </w:rPr>
        <w:t>8.Утвердить форму согласия на обработку персональных данных(приложение № 4).</w:t>
      </w:r>
    </w:p>
    <w:p w:rsidR="00CB4FA6" w:rsidRDefault="00CB4FA6" w:rsidP="00CB4FA6">
      <w:pPr>
        <w:shd w:val="clear" w:color="auto" w:fill="FFFFFF"/>
        <w:spacing w:after="60" w:line="264" w:lineRule="atLeast"/>
        <w:jc w:val="both"/>
        <w:rPr>
          <w:lang w:val="ru-RU"/>
        </w:rPr>
      </w:pPr>
      <w:r>
        <w:rPr>
          <w:lang w:val="ru-RU"/>
        </w:rPr>
        <w:t>9.Утвердить форму согласия  перевода персональных данных в категорию общедоступных для работников учреждения (приложение № 5).</w:t>
      </w:r>
    </w:p>
    <w:p w:rsidR="00CB4FA6" w:rsidRDefault="00CB4FA6" w:rsidP="00CB4FA6">
      <w:pPr>
        <w:shd w:val="clear" w:color="auto" w:fill="FFFFFF"/>
        <w:spacing w:after="60" w:line="264" w:lineRule="atLeast"/>
        <w:jc w:val="both"/>
        <w:rPr>
          <w:lang w:val="ru-RU"/>
        </w:rPr>
      </w:pPr>
      <w:r>
        <w:rPr>
          <w:lang w:val="ru-RU"/>
        </w:rPr>
        <w:t>10.Утвердить форму отзыва согласия на обработку персональных данных. (приложение № 6).</w:t>
      </w:r>
    </w:p>
    <w:p w:rsidR="00CB4FA6" w:rsidRDefault="00CB4FA6" w:rsidP="00CB4FA6">
      <w:pPr>
        <w:shd w:val="clear" w:color="auto" w:fill="FFFFFF"/>
        <w:spacing w:after="60" w:line="264" w:lineRule="atLeast"/>
        <w:jc w:val="both"/>
        <w:rPr>
          <w:lang w:val="ru-RU"/>
        </w:rPr>
      </w:pPr>
      <w:r>
        <w:rPr>
          <w:lang w:val="ru-RU"/>
        </w:rPr>
        <w:t>11.Утвердить форму подписного листа (приложение № 7)</w:t>
      </w:r>
    </w:p>
    <w:p w:rsidR="00CB4FA6" w:rsidRDefault="00CB4FA6" w:rsidP="00CB4FA6">
      <w:pPr>
        <w:shd w:val="clear" w:color="auto" w:fill="FFFFFF"/>
        <w:spacing w:after="60" w:line="264" w:lineRule="atLeast"/>
        <w:jc w:val="both"/>
        <w:rPr>
          <w:lang w:val="ru-RU"/>
        </w:rPr>
      </w:pPr>
      <w:r>
        <w:rPr>
          <w:lang w:val="ru-RU"/>
        </w:rPr>
        <w:t>12.Утвердить форму обязательства о неразглашении персональных данных работника (приложение № 8)</w:t>
      </w:r>
    </w:p>
    <w:p w:rsidR="00CB4FA6" w:rsidRDefault="00CB4FA6" w:rsidP="00CB4FA6">
      <w:pPr>
        <w:shd w:val="clear" w:color="auto" w:fill="FFFFFF"/>
        <w:spacing w:after="60" w:line="264" w:lineRule="atLeast"/>
        <w:jc w:val="both"/>
        <w:rPr>
          <w:lang w:val="ru-RU"/>
        </w:rPr>
      </w:pPr>
      <w:r>
        <w:rPr>
          <w:lang w:val="ru-RU"/>
        </w:rPr>
        <w:t>13.Приказ вступает в силу с момента подписания.</w:t>
      </w:r>
    </w:p>
    <w:p w:rsidR="00CB4FA6" w:rsidRDefault="00CB4FA6" w:rsidP="00CB4FA6">
      <w:pPr>
        <w:shd w:val="clear" w:color="auto" w:fill="FFFFFF"/>
        <w:spacing w:after="60" w:line="264" w:lineRule="atLeast"/>
        <w:jc w:val="both"/>
        <w:rPr>
          <w:lang w:val="ru-RU"/>
        </w:rPr>
      </w:pPr>
      <w:r>
        <w:rPr>
          <w:lang w:val="ru-RU"/>
        </w:rPr>
        <w:t>14.Контроль над  исполнением приказа возлагаю на себя.</w:t>
      </w:r>
    </w:p>
    <w:p w:rsidR="00CB4FA6" w:rsidRDefault="00CB4FA6" w:rsidP="00CB4FA6">
      <w:pPr>
        <w:shd w:val="clear" w:color="auto" w:fill="FFFFFF"/>
        <w:spacing w:after="60" w:line="264" w:lineRule="atLeast"/>
        <w:jc w:val="both"/>
        <w:rPr>
          <w:lang w:val="ru-RU"/>
        </w:rPr>
      </w:pPr>
    </w:p>
    <w:p w:rsidR="00CB4FA6" w:rsidRDefault="00CB4FA6" w:rsidP="00CB4FA6">
      <w:pPr>
        <w:shd w:val="clear" w:color="auto" w:fill="FFFFFF"/>
        <w:spacing w:after="60" w:line="264" w:lineRule="atLeast"/>
        <w:jc w:val="both"/>
        <w:rPr>
          <w:lang w:val="ru-RU"/>
        </w:rPr>
      </w:pPr>
      <w:r>
        <w:rPr>
          <w:lang w:val="ru-RU"/>
        </w:rPr>
        <w:t xml:space="preserve"> </w:t>
      </w:r>
    </w:p>
    <w:p w:rsidR="00CB4FA6" w:rsidRDefault="00CB4FA6" w:rsidP="00CB4FA6">
      <w:pPr>
        <w:shd w:val="clear" w:color="auto" w:fill="FFFFFF"/>
        <w:spacing w:after="60" w:line="264" w:lineRule="atLeast"/>
        <w:jc w:val="both"/>
        <w:rPr>
          <w:lang w:val="ru-RU"/>
        </w:rPr>
      </w:pPr>
      <w:r>
        <w:rPr>
          <w:lang w:val="ru-RU"/>
        </w:rPr>
        <w:t xml:space="preserve"> Директор МКУК «КДЦ «Каскад» </w:t>
      </w:r>
      <w:proofErr w:type="spellStart"/>
      <w:r>
        <w:rPr>
          <w:lang w:val="ru-RU"/>
        </w:rPr>
        <w:t>Речушинского</w:t>
      </w:r>
      <w:proofErr w:type="spellEnd"/>
      <w:r>
        <w:rPr>
          <w:lang w:val="ru-RU"/>
        </w:rPr>
        <w:t xml:space="preserve"> СП»                            Л.Ф. Бурагина</w:t>
      </w:r>
    </w:p>
    <w:p w:rsidR="00CB4FA6" w:rsidRDefault="00CB4FA6" w:rsidP="00CB4FA6">
      <w:pPr>
        <w:jc w:val="right"/>
        <w:rPr>
          <w:sz w:val="22"/>
          <w:szCs w:val="22"/>
          <w:lang w:val="ru-RU"/>
        </w:rPr>
      </w:pPr>
      <w:r>
        <w:rPr>
          <w:sz w:val="22"/>
          <w:szCs w:val="22"/>
          <w:lang w:val="ru-RU"/>
        </w:rPr>
        <w:lastRenderedPageBreak/>
        <w:t xml:space="preserve">                                                                                                                 </w:t>
      </w:r>
      <w:r>
        <w:rPr>
          <w:sz w:val="22"/>
          <w:szCs w:val="22"/>
        </w:rPr>
        <w:t xml:space="preserve">Приложение №1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Pr>
          <w:sz w:val="22"/>
          <w:szCs w:val="22"/>
          <w:lang w:val="ru-RU"/>
        </w:rPr>
        <w:t xml:space="preserve">        </w:t>
      </w:r>
      <w:r>
        <w:rPr>
          <w:sz w:val="22"/>
          <w:szCs w:val="22"/>
        </w:rPr>
        <w:t xml:space="preserve"> к приказу №  от   </w:t>
      </w:r>
      <w:r>
        <w:rPr>
          <w:sz w:val="22"/>
          <w:szCs w:val="22"/>
          <w:lang w:val="ru-RU"/>
        </w:rPr>
        <w:t>27.12.2015г.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lang w:val="ru-RU"/>
        </w:rPr>
        <w:t>Утверждаю___________________</w:t>
      </w:r>
    </w:p>
    <w:p w:rsidR="00CB4FA6" w:rsidRPr="00D31806" w:rsidRDefault="00CB4FA6" w:rsidP="00CB4FA6">
      <w:pPr>
        <w:shd w:val="clear" w:color="auto" w:fill="FFFFFF"/>
        <w:spacing w:after="60" w:line="264" w:lineRule="atLeast"/>
        <w:ind w:firstLine="540"/>
        <w:jc w:val="right"/>
        <w:rPr>
          <w:sz w:val="22"/>
          <w:szCs w:val="22"/>
          <w:lang w:val="ru-RU"/>
        </w:rPr>
      </w:pPr>
      <w:r>
        <w:rPr>
          <w:sz w:val="22"/>
          <w:szCs w:val="22"/>
          <w:lang w:val="ru-RU"/>
        </w:rPr>
        <w:t xml:space="preserve">                                           </w:t>
      </w:r>
      <w:r>
        <w:rPr>
          <w:sz w:val="22"/>
          <w:szCs w:val="22"/>
        </w:rPr>
        <w:tab/>
      </w:r>
      <w:r>
        <w:rPr>
          <w:sz w:val="22"/>
          <w:szCs w:val="22"/>
        </w:rPr>
        <w:tab/>
      </w:r>
      <w:r>
        <w:rPr>
          <w:sz w:val="22"/>
          <w:szCs w:val="22"/>
          <w:lang w:val="ru-RU"/>
        </w:rPr>
        <w:t xml:space="preserve">            </w:t>
      </w:r>
      <w:r>
        <w:rPr>
          <w:b/>
          <w:sz w:val="22"/>
          <w:szCs w:val="22"/>
          <w:lang w:val="ru-RU"/>
        </w:rPr>
        <w:t xml:space="preserve"> </w:t>
      </w:r>
      <w:r>
        <w:rPr>
          <w:sz w:val="22"/>
          <w:szCs w:val="22"/>
          <w:lang w:val="ru-RU"/>
        </w:rPr>
        <w:t xml:space="preserve">Директор МКУК «КДЦ «Каскад» </w:t>
      </w:r>
      <w:r>
        <w:rPr>
          <w:sz w:val="22"/>
          <w:szCs w:val="22"/>
          <w:lang w:val="ru-RU"/>
        </w:rPr>
        <w:br/>
        <w:t xml:space="preserve">                                                      </w:t>
      </w:r>
      <w:proofErr w:type="spellStart"/>
      <w:r>
        <w:rPr>
          <w:sz w:val="22"/>
          <w:szCs w:val="22"/>
          <w:lang w:val="ru-RU"/>
        </w:rPr>
        <w:t>Речушинского</w:t>
      </w:r>
      <w:proofErr w:type="spellEnd"/>
      <w:r>
        <w:rPr>
          <w:sz w:val="22"/>
          <w:szCs w:val="22"/>
          <w:lang w:val="ru-RU"/>
        </w:rPr>
        <w:t xml:space="preserve"> СП» Л.Ф. Бурагина </w:t>
      </w:r>
    </w:p>
    <w:p w:rsidR="00CB4FA6" w:rsidRDefault="00CB4FA6" w:rsidP="00CB4FA6">
      <w:pPr>
        <w:spacing w:line="322" w:lineRule="exact"/>
        <w:jc w:val="right"/>
        <w:rPr>
          <w:color w:val="272727"/>
          <w:spacing w:val="-1"/>
          <w:sz w:val="28"/>
          <w:szCs w:val="28"/>
        </w:rPr>
      </w:pPr>
    </w:p>
    <w:p w:rsidR="00CB4FA6" w:rsidRDefault="00CB4FA6" w:rsidP="00CB4FA6">
      <w:pPr>
        <w:spacing w:line="322" w:lineRule="exact"/>
        <w:jc w:val="right"/>
        <w:rPr>
          <w:color w:val="272727"/>
          <w:spacing w:val="-1"/>
          <w:sz w:val="28"/>
          <w:szCs w:val="28"/>
        </w:rPr>
      </w:pPr>
    </w:p>
    <w:p w:rsidR="00CB4FA6" w:rsidRDefault="00CB4FA6" w:rsidP="00CB4FA6">
      <w:pPr>
        <w:spacing w:line="322" w:lineRule="exact"/>
        <w:ind w:left="398"/>
        <w:jc w:val="center"/>
        <w:rPr>
          <w:color w:val="272727"/>
          <w:spacing w:val="-1"/>
          <w:sz w:val="32"/>
          <w:szCs w:val="32"/>
        </w:rPr>
      </w:pPr>
    </w:p>
    <w:p w:rsidR="00CB4FA6" w:rsidRDefault="00CB4FA6" w:rsidP="00CB4FA6">
      <w:pPr>
        <w:spacing w:line="322" w:lineRule="exact"/>
        <w:ind w:left="398"/>
        <w:jc w:val="center"/>
        <w:rPr>
          <w:color w:val="272727"/>
          <w:spacing w:val="-1"/>
          <w:sz w:val="32"/>
          <w:szCs w:val="32"/>
        </w:rPr>
      </w:pPr>
    </w:p>
    <w:p w:rsidR="00CB4FA6" w:rsidRDefault="00CB4FA6" w:rsidP="00CB4FA6">
      <w:pPr>
        <w:spacing w:line="322" w:lineRule="exact"/>
        <w:ind w:left="398"/>
        <w:jc w:val="center"/>
        <w:rPr>
          <w:color w:val="272727"/>
          <w:spacing w:val="-1"/>
          <w:sz w:val="32"/>
          <w:szCs w:val="32"/>
        </w:rPr>
      </w:pPr>
    </w:p>
    <w:p w:rsidR="00CB4FA6" w:rsidRDefault="00CB4FA6" w:rsidP="00CB4FA6">
      <w:pPr>
        <w:spacing w:line="322" w:lineRule="exact"/>
        <w:ind w:left="398"/>
        <w:jc w:val="center"/>
        <w:rPr>
          <w:color w:val="272727"/>
          <w:spacing w:val="-1"/>
          <w:sz w:val="32"/>
          <w:szCs w:val="32"/>
        </w:rPr>
      </w:pPr>
    </w:p>
    <w:p w:rsidR="00CB4FA6" w:rsidRDefault="00CB4FA6" w:rsidP="00CB4FA6">
      <w:pPr>
        <w:spacing w:line="322" w:lineRule="exact"/>
        <w:ind w:left="398"/>
        <w:jc w:val="center"/>
        <w:rPr>
          <w:color w:val="272727"/>
          <w:spacing w:val="-1"/>
          <w:sz w:val="32"/>
          <w:szCs w:val="32"/>
        </w:rPr>
      </w:pPr>
    </w:p>
    <w:p w:rsidR="00CB4FA6" w:rsidRDefault="00CB4FA6" w:rsidP="00CB4FA6">
      <w:pPr>
        <w:spacing w:line="322" w:lineRule="exact"/>
        <w:ind w:left="398"/>
        <w:jc w:val="center"/>
        <w:rPr>
          <w:color w:val="272727"/>
          <w:spacing w:val="-1"/>
          <w:sz w:val="32"/>
          <w:szCs w:val="32"/>
        </w:rPr>
      </w:pPr>
    </w:p>
    <w:p w:rsidR="00CB4FA6" w:rsidRDefault="00CB4FA6" w:rsidP="00CB4FA6">
      <w:pPr>
        <w:spacing w:line="322" w:lineRule="exact"/>
        <w:ind w:left="398"/>
        <w:jc w:val="center"/>
        <w:rPr>
          <w:color w:val="272727"/>
          <w:spacing w:val="-1"/>
          <w:sz w:val="32"/>
          <w:szCs w:val="32"/>
        </w:rPr>
      </w:pPr>
    </w:p>
    <w:p w:rsidR="00CB4FA6" w:rsidRDefault="00CB4FA6" w:rsidP="00CB4FA6">
      <w:pPr>
        <w:spacing w:line="322" w:lineRule="exact"/>
        <w:ind w:left="398"/>
        <w:jc w:val="center"/>
        <w:rPr>
          <w:color w:val="272727"/>
          <w:spacing w:val="-1"/>
          <w:sz w:val="32"/>
          <w:szCs w:val="32"/>
        </w:rPr>
      </w:pPr>
    </w:p>
    <w:p w:rsidR="00CB4FA6" w:rsidRPr="00D31806" w:rsidRDefault="00CB4FA6" w:rsidP="00CB4FA6">
      <w:pPr>
        <w:spacing w:line="322" w:lineRule="exact"/>
        <w:ind w:left="398"/>
        <w:jc w:val="center"/>
        <w:rPr>
          <w:color w:val="272727"/>
          <w:spacing w:val="-1"/>
          <w:sz w:val="28"/>
          <w:szCs w:val="28"/>
        </w:rPr>
      </w:pPr>
    </w:p>
    <w:p w:rsidR="00CB4FA6" w:rsidRPr="00D31806" w:rsidRDefault="00CB4FA6" w:rsidP="00CB4FA6">
      <w:pPr>
        <w:spacing w:line="276" w:lineRule="auto"/>
        <w:jc w:val="center"/>
        <w:rPr>
          <w:b/>
          <w:sz w:val="28"/>
          <w:szCs w:val="28"/>
        </w:rPr>
      </w:pPr>
      <w:r w:rsidRPr="00D31806">
        <w:rPr>
          <w:b/>
          <w:sz w:val="28"/>
          <w:szCs w:val="28"/>
        </w:rPr>
        <w:t>ПОЛОЖЕНИЕ</w:t>
      </w:r>
    </w:p>
    <w:p w:rsidR="00CB4FA6" w:rsidRPr="00D31806" w:rsidRDefault="00CB4FA6" w:rsidP="00CB4FA6">
      <w:pPr>
        <w:spacing w:line="276" w:lineRule="auto"/>
        <w:jc w:val="center"/>
        <w:rPr>
          <w:sz w:val="28"/>
          <w:szCs w:val="28"/>
          <w:lang w:val="ru-RU"/>
        </w:rPr>
      </w:pPr>
      <w:r w:rsidRPr="00D31806">
        <w:rPr>
          <w:sz w:val="28"/>
          <w:szCs w:val="28"/>
        </w:rPr>
        <w:t xml:space="preserve">об обработке и защите персональных данных работников в </w:t>
      </w:r>
      <w:r>
        <w:rPr>
          <w:sz w:val="28"/>
          <w:szCs w:val="28"/>
          <w:lang w:val="ru-RU"/>
        </w:rPr>
        <w:t xml:space="preserve">МКУК «КДЦ «Каскад» </w:t>
      </w:r>
      <w:proofErr w:type="spellStart"/>
      <w:r>
        <w:rPr>
          <w:sz w:val="28"/>
          <w:szCs w:val="28"/>
          <w:lang w:val="ru-RU"/>
        </w:rPr>
        <w:t>Речушинского</w:t>
      </w:r>
      <w:proofErr w:type="spellEnd"/>
      <w:r>
        <w:rPr>
          <w:sz w:val="28"/>
          <w:szCs w:val="28"/>
          <w:lang w:val="ru-RU"/>
        </w:rPr>
        <w:t xml:space="preserve"> СП»</w:t>
      </w:r>
    </w:p>
    <w:p w:rsidR="00CB4FA6" w:rsidRPr="00D31806" w:rsidRDefault="00CB4FA6" w:rsidP="00CB4FA6">
      <w:pPr>
        <w:spacing w:line="276" w:lineRule="auto"/>
        <w:jc w:val="center"/>
        <w:rPr>
          <w:sz w:val="28"/>
          <w:szCs w:val="28"/>
        </w:rPr>
      </w:pPr>
      <w:r w:rsidRPr="00D31806">
        <w:rPr>
          <w:sz w:val="28"/>
          <w:szCs w:val="28"/>
        </w:rPr>
        <w:t xml:space="preserve"> </w:t>
      </w: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p>
    <w:p w:rsidR="00CB4FA6" w:rsidRDefault="00CB4FA6" w:rsidP="00CB4FA6">
      <w:pPr>
        <w:jc w:val="center"/>
      </w:pPr>
      <w:r>
        <w:t>201</w:t>
      </w:r>
      <w:r>
        <w:rPr>
          <w:lang w:val="ru-RU"/>
        </w:rPr>
        <w:t>5</w:t>
      </w:r>
      <w:r>
        <w:t>г.</w:t>
      </w:r>
    </w:p>
    <w:p w:rsidR="00CB4FA6" w:rsidRDefault="00CB4FA6" w:rsidP="00CB4FA6">
      <w:pPr>
        <w:spacing w:line="276" w:lineRule="auto"/>
        <w:ind w:firstLine="705"/>
        <w:jc w:val="center"/>
        <w:rPr>
          <w:b/>
        </w:rPr>
      </w:pPr>
    </w:p>
    <w:p w:rsidR="00CB4FA6" w:rsidRDefault="00CB4FA6" w:rsidP="00CB4FA6">
      <w:pPr>
        <w:spacing w:line="276" w:lineRule="auto"/>
        <w:ind w:firstLine="705"/>
        <w:jc w:val="center"/>
        <w:rPr>
          <w:b/>
          <w:lang w:val="ru-RU"/>
        </w:rPr>
      </w:pPr>
    </w:p>
    <w:p w:rsidR="00CB4FA6" w:rsidRDefault="00CB4FA6" w:rsidP="00CB4FA6">
      <w:pPr>
        <w:spacing w:line="276" w:lineRule="auto"/>
        <w:ind w:firstLine="705"/>
        <w:jc w:val="center"/>
        <w:rPr>
          <w:b/>
        </w:rPr>
      </w:pPr>
      <w:r>
        <w:rPr>
          <w:b/>
        </w:rPr>
        <w:t>1. Общие положения</w:t>
      </w:r>
    </w:p>
    <w:p w:rsidR="00CB4FA6" w:rsidRDefault="00CB4FA6" w:rsidP="00CB4FA6">
      <w:pPr>
        <w:spacing w:line="276" w:lineRule="auto"/>
        <w:ind w:firstLine="426"/>
        <w:jc w:val="both"/>
      </w:pPr>
      <w: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CB4FA6" w:rsidRDefault="00CB4FA6" w:rsidP="00CB4FA6">
      <w:pPr>
        <w:spacing w:line="276" w:lineRule="auto"/>
        <w:ind w:firstLine="426"/>
        <w:jc w:val="both"/>
      </w:pPr>
      <w: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CB4FA6" w:rsidRDefault="00CB4FA6" w:rsidP="00CB4FA6">
      <w:pPr>
        <w:spacing w:line="276" w:lineRule="auto"/>
        <w:ind w:firstLine="426"/>
        <w:jc w:val="both"/>
      </w:pPr>
      <w: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CB4FA6" w:rsidRDefault="00CB4FA6" w:rsidP="00CB4FA6">
      <w:pPr>
        <w:spacing w:line="276" w:lineRule="auto"/>
        <w:ind w:firstLine="426"/>
        <w:jc w:val="both"/>
      </w:pPr>
      <w:r>
        <w:t>1.4. Настоящее Положение утверждается и вводится в действие приказом директора</w:t>
      </w:r>
      <w:r>
        <w:rPr>
          <w:lang w:val="ru-RU"/>
        </w:rPr>
        <w:t xml:space="preserve"> учреждения </w:t>
      </w:r>
      <w:r>
        <w:t xml:space="preserve"> и является обязательным для исполнения всеми работниками, имеющими доступ к персональным данным. </w:t>
      </w:r>
    </w:p>
    <w:p w:rsidR="00CB4FA6" w:rsidRDefault="00CB4FA6" w:rsidP="00CB4FA6">
      <w:pPr>
        <w:spacing w:line="276" w:lineRule="auto"/>
        <w:ind w:firstLine="705"/>
        <w:jc w:val="center"/>
      </w:pPr>
    </w:p>
    <w:p w:rsidR="00CB4FA6" w:rsidRDefault="00CB4FA6" w:rsidP="00CB4FA6">
      <w:pPr>
        <w:spacing w:line="276" w:lineRule="auto"/>
        <w:ind w:firstLine="705"/>
        <w:jc w:val="center"/>
      </w:pPr>
      <w:r>
        <w:rPr>
          <w:b/>
        </w:rPr>
        <w:t>2. Понятие и состав персональных данных</w:t>
      </w:r>
      <w:r>
        <w:t xml:space="preserve"> </w:t>
      </w:r>
    </w:p>
    <w:p w:rsidR="00CB4FA6" w:rsidRDefault="00CB4FA6" w:rsidP="00CB4FA6">
      <w:pPr>
        <w:spacing w:line="276" w:lineRule="auto"/>
        <w:ind w:firstLine="426"/>
        <w:jc w:val="both"/>
      </w:pPr>
      <w: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CB4FA6" w:rsidRDefault="00CB4FA6" w:rsidP="00CB4FA6">
      <w:pPr>
        <w:spacing w:line="276" w:lineRule="auto"/>
        <w:ind w:firstLine="426"/>
        <w:jc w:val="both"/>
      </w:pPr>
      <w:r>
        <w:t xml:space="preserve">2.2. В состав персональных данных работника входят: </w:t>
      </w:r>
    </w:p>
    <w:p w:rsidR="00CB4FA6" w:rsidRDefault="00CB4FA6" w:rsidP="00CB4FA6">
      <w:pPr>
        <w:spacing w:line="276" w:lineRule="auto"/>
        <w:ind w:firstLine="426"/>
        <w:jc w:val="both"/>
      </w:pPr>
      <w:r>
        <w:t>- анкетные и биографические данные;</w:t>
      </w:r>
    </w:p>
    <w:p w:rsidR="00CB4FA6" w:rsidRDefault="00CB4FA6" w:rsidP="00CB4FA6">
      <w:pPr>
        <w:spacing w:line="276" w:lineRule="auto"/>
        <w:ind w:firstLine="426"/>
        <w:jc w:val="both"/>
      </w:pPr>
      <w:r>
        <w:t>- наименование структурного подразделения;</w:t>
      </w:r>
    </w:p>
    <w:p w:rsidR="00CB4FA6" w:rsidRDefault="00CB4FA6" w:rsidP="00CB4FA6">
      <w:pPr>
        <w:spacing w:line="276" w:lineRule="auto"/>
        <w:ind w:firstLine="426"/>
        <w:jc w:val="both"/>
      </w:pPr>
      <w:r>
        <w:t>- занимаемая должность;</w:t>
      </w:r>
    </w:p>
    <w:p w:rsidR="00CB4FA6" w:rsidRDefault="00CB4FA6" w:rsidP="00CB4FA6">
      <w:pPr>
        <w:spacing w:line="276" w:lineRule="auto"/>
        <w:ind w:firstLine="426"/>
        <w:jc w:val="both"/>
      </w:pPr>
      <w:r>
        <w:t>- сведения о текущем должностном окладе;</w:t>
      </w:r>
    </w:p>
    <w:p w:rsidR="00CB4FA6" w:rsidRDefault="00CB4FA6" w:rsidP="00CB4FA6">
      <w:pPr>
        <w:spacing w:line="276" w:lineRule="auto"/>
        <w:ind w:firstLine="426"/>
        <w:jc w:val="both"/>
      </w:pPr>
      <w:r>
        <w:t>- паспортные данные;</w:t>
      </w:r>
    </w:p>
    <w:p w:rsidR="00CB4FA6" w:rsidRDefault="00CB4FA6" w:rsidP="00CB4FA6">
      <w:pPr>
        <w:spacing w:line="276" w:lineRule="auto"/>
        <w:ind w:firstLine="426"/>
        <w:jc w:val="both"/>
      </w:pPr>
      <w:r>
        <w:t>- адрес прописки;</w:t>
      </w:r>
    </w:p>
    <w:p w:rsidR="00CB4FA6" w:rsidRDefault="00CB4FA6" w:rsidP="00CB4FA6">
      <w:pPr>
        <w:spacing w:line="276" w:lineRule="auto"/>
        <w:ind w:firstLine="426"/>
        <w:jc w:val="both"/>
      </w:pPr>
      <w:r>
        <w:t>- ИНН;</w:t>
      </w:r>
    </w:p>
    <w:p w:rsidR="00CB4FA6" w:rsidRDefault="00CB4FA6" w:rsidP="00CB4FA6">
      <w:pPr>
        <w:spacing w:line="276" w:lineRule="auto"/>
        <w:ind w:firstLine="426"/>
        <w:jc w:val="both"/>
      </w:pPr>
      <w:r>
        <w:t>- номер страхового свидетельства;</w:t>
      </w:r>
    </w:p>
    <w:p w:rsidR="00CB4FA6" w:rsidRDefault="00CB4FA6" w:rsidP="00CB4FA6">
      <w:pPr>
        <w:spacing w:line="276" w:lineRule="auto"/>
        <w:ind w:firstLine="426"/>
        <w:jc w:val="both"/>
      </w:pPr>
      <w:r>
        <w:t>- данные об образовании;</w:t>
      </w:r>
    </w:p>
    <w:p w:rsidR="00CB4FA6" w:rsidRDefault="00CB4FA6" w:rsidP="00CB4FA6">
      <w:pPr>
        <w:spacing w:line="276" w:lineRule="auto"/>
        <w:ind w:firstLine="426"/>
        <w:jc w:val="both"/>
      </w:pPr>
      <w:r>
        <w:t>- данные о детях;</w:t>
      </w:r>
    </w:p>
    <w:p w:rsidR="00CB4FA6" w:rsidRDefault="00CB4FA6" w:rsidP="00CB4FA6">
      <w:pPr>
        <w:spacing w:line="276" w:lineRule="auto"/>
        <w:ind w:firstLine="426"/>
        <w:jc w:val="both"/>
      </w:pPr>
      <w:r>
        <w:t xml:space="preserve">- данные о семейном положении; </w:t>
      </w:r>
    </w:p>
    <w:p w:rsidR="00CB4FA6" w:rsidRDefault="00CB4FA6" w:rsidP="00CB4FA6">
      <w:pPr>
        <w:spacing w:line="276" w:lineRule="auto"/>
        <w:ind w:firstLine="426"/>
        <w:jc w:val="both"/>
      </w:pPr>
      <w:r>
        <w:t xml:space="preserve">- содержание трудового договора; </w:t>
      </w:r>
    </w:p>
    <w:p w:rsidR="00CB4FA6" w:rsidRDefault="00CB4FA6" w:rsidP="00CB4FA6">
      <w:pPr>
        <w:spacing w:line="276" w:lineRule="auto"/>
        <w:ind w:firstLine="426"/>
        <w:jc w:val="both"/>
      </w:pPr>
      <w:r>
        <w:t xml:space="preserve">- содержание декларации, подаваемой в налоговую инспекцию; </w:t>
      </w:r>
    </w:p>
    <w:p w:rsidR="00CB4FA6" w:rsidRDefault="00CB4FA6" w:rsidP="00CB4FA6">
      <w:pPr>
        <w:spacing w:line="276" w:lineRule="auto"/>
        <w:ind w:firstLine="426"/>
        <w:jc w:val="both"/>
      </w:pPr>
      <w:r>
        <w:t xml:space="preserve">- подлинники и копии приказов по личному составу; </w:t>
      </w:r>
    </w:p>
    <w:p w:rsidR="00CB4FA6" w:rsidRDefault="00CB4FA6" w:rsidP="00CB4FA6">
      <w:pPr>
        <w:spacing w:line="276" w:lineRule="auto"/>
        <w:ind w:firstLine="426"/>
        <w:jc w:val="both"/>
      </w:pPr>
      <w:r>
        <w:t xml:space="preserve">- личные дела и трудовые книжки сотрудников; </w:t>
      </w:r>
    </w:p>
    <w:p w:rsidR="00CB4FA6" w:rsidRDefault="00CB4FA6" w:rsidP="00CB4FA6">
      <w:pPr>
        <w:spacing w:line="276" w:lineRule="auto"/>
        <w:ind w:firstLine="426"/>
        <w:jc w:val="both"/>
      </w:pPr>
      <w:r>
        <w:t xml:space="preserve">- основания к приказам по личному составу; </w:t>
      </w:r>
    </w:p>
    <w:p w:rsidR="00CB4FA6" w:rsidRDefault="00CB4FA6" w:rsidP="00CB4FA6">
      <w:pPr>
        <w:spacing w:line="276" w:lineRule="auto"/>
        <w:ind w:firstLine="426"/>
        <w:jc w:val="both"/>
      </w:pPr>
      <w:r>
        <w:t xml:space="preserve">- дела, содержащие материалы по повышению квалификации и переподготовке сотрудников, их аттестации, служебным расследованиям; </w:t>
      </w:r>
    </w:p>
    <w:p w:rsidR="00CB4FA6" w:rsidRDefault="00CB4FA6" w:rsidP="00CB4FA6">
      <w:pPr>
        <w:spacing w:line="276" w:lineRule="auto"/>
        <w:ind w:firstLine="426"/>
        <w:jc w:val="both"/>
      </w:pPr>
      <w:r>
        <w:t xml:space="preserve">- копии отчетов, направляемые в органы статистики. </w:t>
      </w:r>
    </w:p>
    <w:p w:rsidR="00CB4FA6" w:rsidRDefault="00CB4FA6" w:rsidP="00CB4FA6">
      <w:pPr>
        <w:spacing w:line="276" w:lineRule="auto"/>
        <w:ind w:firstLine="426"/>
        <w:jc w:val="both"/>
      </w:pPr>
      <w: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CB4FA6" w:rsidRDefault="00CB4FA6" w:rsidP="00CB4FA6">
      <w:pPr>
        <w:spacing w:line="276" w:lineRule="auto"/>
        <w:ind w:firstLine="705"/>
        <w:jc w:val="center"/>
        <w:rPr>
          <w:b/>
        </w:rPr>
      </w:pPr>
    </w:p>
    <w:p w:rsidR="00CB4FA6" w:rsidRDefault="00CB4FA6" w:rsidP="00CB4FA6">
      <w:pPr>
        <w:spacing w:line="276" w:lineRule="auto"/>
        <w:ind w:firstLine="705"/>
        <w:jc w:val="center"/>
        <w:rPr>
          <w:b/>
        </w:rPr>
      </w:pPr>
    </w:p>
    <w:p w:rsidR="00CB4FA6" w:rsidRDefault="00CB4FA6" w:rsidP="00CB4FA6">
      <w:pPr>
        <w:spacing w:line="276" w:lineRule="auto"/>
        <w:ind w:firstLine="705"/>
        <w:jc w:val="center"/>
        <w:rPr>
          <w:b/>
        </w:rPr>
      </w:pPr>
    </w:p>
    <w:p w:rsidR="00CB4FA6" w:rsidRDefault="00CB4FA6" w:rsidP="00CB4FA6">
      <w:pPr>
        <w:spacing w:line="276" w:lineRule="auto"/>
        <w:ind w:firstLine="705"/>
        <w:jc w:val="center"/>
        <w:rPr>
          <w:b/>
        </w:rPr>
      </w:pPr>
    </w:p>
    <w:p w:rsidR="00CB4FA6" w:rsidRDefault="00CB4FA6" w:rsidP="00CB4FA6">
      <w:pPr>
        <w:spacing w:line="276" w:lineRule="auto"/>
        <w:ind w:firstLine="705"/>
        <w:jc w:val="center"/>
        <w:rPr>
          <w:b/>
        </w:rPr>
      </w:pPr>
      <w:r>
        <w:rPr>
          <w:b/>
        </w:rPr>
        <w:lastRenderedPageBreak/>
        <w:t>3. Обработка персональных данных</w:t>
      </w:r>
    </w:p>
    <w:p w:rsidR="00CB4FA6" w:rsidRDefault="00CB4FA6" w:rsidP="00CB4FA6">
      <w:pPr>
        <w:spacing w:line="276" w:lineRule="auto"/>
        <w:ind w:firstLine="426"/>
        <w:jc w:val="both"/>
      </w:pPr>
      <w: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CB4FA6" w:rsidRDefault="00CB4FA6" w:rsidP="00CB4FA6">
      <w:pPr>
        <w:spacing w:line="276" w:lineRule="auto"/>
        <w:ind w:firstLine="426"/>
        <w:jc w:val="both"/>
      </w:pPr>
      <w: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CB4FA6" w:rsidRDefault="00CB4FA6" w:rsidP="00CB4FA6">
      <w:pPr>
        <w:spacing w:line="276" w:lineRule="auto"/>
        <w:ind w:firstLine="426"/>
        <w:jc w:val="both"/>
      </w:pPr>
      <w: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CB4FA6" w:rsidRDefault="00CB4FA6" w:rsidP="00CB4FA6">
      <w:pPr>
        <w:spacing w:line="276" w:lineRule="auto"/>
        <w:ind w:firstLine="426"/>
        <w:jc w:val="both"/>
      </w:pPr>
      <w:r>
        <w:t xml:space="preserve">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CB4FA6" w:rsidRDefault="00CB4FA6" w:rsidP="00CB4FA6">
      <w:pPr>
        <w:spacing w:line="276" w:lineRule="auto"/>
        <w:ind w:firstLine="426"/>
        <w:jc w:val="both"/>
      </w:pPr>
      <w: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CB4FA6" w:rsidRDefault="00CB4FA6" w:rsidP="00CB4FA6">
      <w:pPr>
        <w:spacing w:line="276" w:lineRule="auto"/>
        <w:ind w:firstLine="426"/>
        <w:jc w:val="both"/>
      </w:pPr>
      <w:r>
        <w:t xml:space="preserve">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CB4FA6" w:rsidRDefault="00CB4FA6" w:rsidP="00CB4FA6">
      <w:pPr>
        <w:spacing w:line="276" w:lineRule="auto"/>
        <w:ind w:firstLine="426"/>
        <w:jc w:val="both"/>
      </w:pPr>
      <w: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CB4FA6" w:rsidRDefault="00CB4FA6" w:rsidP="00CB4FA6">
      <w:pPr>
        <w:spacing w:line="276" w:lineRule="auto"/>
        <w:ind w:firstLine="426"/>
        <w:jc w:val="both"/>
      </w:pPr>
      <w: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CB4FA6" w:rsidRDefault="00CB4FA6" w:rsidP="00CB4FA6">
      <w:r>
        <w:rPr>
          <w:lang w:val="ru-RU"/>
        </w:rPr>
        <w:t xml:space="preserve">       </w:t>
      </w:r>
      <w:r>
        <w:t>3.3. К обработке, передаче и хранению персональных данных работника могут иметь доступ сотрудники:</w:t>
      </w:r>
    </w:p>
    <w:p w:rsidR="00CB4FA6" w:rsidRDefault="00CB4FA6" w:rsidP="00CB4FA6">
      <w:r>
        <w:rPr>
          <w:lang w:val="ru-RU"/>
        </w:rPr>
        <w:t xml:space="preserve">     </w:t>
      </w:r>
      <w:r>
        <w:t>- бухгалтерии;</w:t>
      </w:r>
    </w:p>
    <w:p w:rsidR="00CB4FA6" w:rsidRDefault="00CB4FA6" w:rsidP="00CB4FA6">
      <w:r>
        <w:rPr>
          <w:lang w:val="ru-RU"/>
        </w:rPr>
        <w:t xml:space="preserve">     </w:t>
      </w:r>
      <w:r>
        <w:t>- сотрудники службы управления персоналом;</w:t>
      </w:r>
    </w:p>
    <w:p w:rsidR="00CB4FA6" w:rsidRDefault="00CB4FA6" w:rsidP="00CB4FA6">
      <w:r>
        <w:rPr>
          <w:lang w:val="ru-RU"/>
        </w:rPr>
        <w:t xml:space="preserve">     </w:t>
      </w:r>
      <w:r>
        <w:t>- сотрудники компьютерных отделов.</w:t>
      </w:r>
    </w:p>
    <w:p w:rsidR="00CB4FA6" w:rsidRDefault="00CB4FA6" w:rsidP="00CB4FA6">
      <w:pPr>
        <w:spacing w:line="276" w:lineRule="auto"/>
        <w:ind w:firstLine="426"/>
        <w:jc w:val="both"/>
      </w:pPr>
      <w:r>
        <w:t>3.4. Использование персональных данных возможно только в соответствии с целями, определившими их получение.</w:t>
      </w:r>
    </w:p>
    <w:p w:rsidR="00CB4FA6" w:rsidRDefault="00CB4FA6" w:rsidP="00CB4FA6">
      <w:pPr>
        <w:spacing w:line="276" w:lineRule="auto"/>
        <w:ind w:firstLine="426"/>
        <w:jc w:val="both"/>
      </w:pPr>
      <w: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CB4FA6" w:rsidRDefault="00CB4FA6" w:rsidP="00CB4FA6">
      <w:pPr>
        <w:spacing w:line="276" w:lineRule="auto"/>
        <w:ind w:firstLine="426"/>
        <w:jc w:val="both"/>
      </w:pPr>
      <w:r>
        <w:t>3.5. Передача персональных данных работника возможна только с согласия работника или в случаях, прямо предусмотренных законодательством.</w:t>
      </w:r>
    </w:p>
    <w:p w:rsidR="00CB4FA6" w:rsidRDefault="00CB4FA6" w:rsidP="00CB4FA6">
      <w:pPr>
        <w:spacing w:line="276" w:lineRule="auto"/>
        <w:ind w:firstLine="426"/>
        <w:jc w:val="both"/>
      </w:pPr>
      <w:r>
        <w:lastRenderedPageBreak/>
        <w:t xml:space="preserve">3.5.1. При передаче персональных данных работника работодатель должен соблюдать следующие требования: </w:t>
      </w:r>
    </w:p>
    <w:p w:rsidR="00CB4FA6" w:rsidRDefault="00CB4FA6" w:rsidP="00CB4FA6">
      <w:pPr>
        <w:spacing w:line="276" w:lineRule="auto"/>
        <w:ind w:firstLine="426"/>
        <w:jc w:val="both"/>
      </w:pPr>
      <w: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CB4FA6" w:rsidRDefault="00CB4FA6" w:rsidP="00CB4FA6">
      <w:pPr>
        <w:spacing w:line="276" w:lineRule="auto"/>
        <w:ind w:firstLine="426"/>
        <w:jc w:val="both"/>
      </w:pPr>
      <w:r>
        <w:t xml:space="preserve">- не сообщать персональные данные работника в коммерческих целях без его письменного согласия; </w:t>
      </w:r>
    </w:p>
    <w:p w:rsidR="00CB4FA6" w:rsidRDefault="00CB4FA6" w:rsidP="00CB4FA6">
      <w:pPr>
        <w:spacing w:line="276" w:lineRule="auto"/>
        <w:ind w:firstLine="426"/>
        <w:jc w:val="both"/>
      </w:pPr>
      <w: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CB4FA6" w:rsidRDefault="00CB4FA6" w:rsidP="00CB4FA6">
      <w:pPr>
        <w:spacing w:line="276" w:lineRule="auto"/>
        <w:ind w:firstLine="426"/>
        <w:jc w:val="both"/>
      </w:pPr>
      <w: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CB4FA6" w:rsidRDefault="00CB4FA6" w:rsidP="00CB4FA6">
      <w:pPr>
        <w:spacing w:line="276" w:lineRule="auto"/>
        <w:ind w:firstLine="426"/>
        <w:jc w:val="both"/>
      </w:pPr>
      <w: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CB4FA6" w:rsidRDefault="00CB4FA6" w:rsidP="00CB4FA6">
      <w:pPr>
        <w:spacing w:line="276" w:lineRule="auto"/>
        <w:ind w:firstLine="426"/>
        <w:jc w:val="both"/>
      </w:pPr>
      <w: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CB4FA6" w:rsidRDefault="00CB4FA6" w:rsidP="00CB4FA6">
      <w:pPr>
        <w:spacing w:line="276" w:lineRule="auto"/>
        <w:ind w:firstLine="426"/>
        <w:jc w:val="both"/>
      </w:pPr>
      <w: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CB4FA6" w:rsidRDefault="00CB4FA6" w:rsidP="00CB4FA6">
      <w:pPr>
        <w:spacing w:line="276" w:lineRule="auto"/>
        <w:ind w:firstLine="426"/>
        <w:jc w:val="both"/>
      </w:pPr>
      <w: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CB4FA6" w:rsidRDefault="00CB4FA6" w:rsidP="00CB4FA6">
      <w:pPr>
        <w:spacing w:line="276" w:lineRule="auto"/>
        <w:ind w:firstLine="426"/>
        <w:jc w:val="both"/>
      </w:pPr>
      <w: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CB4FA6" w:rsidRDefault="00CB4FA6" w:rsidP="00CB4FA6">
      <w:pPr>
        <w:spacing w:line="276" w:lineRule="auto"/>
        <w:ind w:firstLine="426"/>
        <w:jc w:val="both"/>
      </w:pPr>
      <w:r>
        <w:t xml:space="preserve">3.7. Не допускается отвечать на вопросы, связанные с передачей персональной информации по телефону или факсу. </w:t>
      </w:r>
    </w:p>
    <w:p w:rsidR="00CB4FA6" w:rsidRDefault="00CB4FA6" w:rsidP="00CB4FA6">
      <w:pPr>
        <w:spacing w:line="276" w:lineRule="auto"/>
        <w:ind w:firstLine="426"/>
        <w:jc w:val="both"/>
      </w:pPr>
      <w:r>
        <w:t>3.8. Хранение персональных данных должно происходить в порядке, исключающем их утрату или их неправомерное использование.</w:t>
      </w:r>
    </w:p>
    <w:p w:rsidR="00CB4FA6" w:rsidRDefault="00CB4FA6" w:rsidP="00CB4FA6">
      <w:pPr>
        <w:spacing w:line="276" w:lineRule="auto"/>
        <w:ind w:firstLine="426"/>
        <w:jc w:val="both"/>
      </w:pPr>
      <w: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CB4FA6" w:rsidRDefault="00CB4FA6" w:rsidP="00CB4FA6">
      <w:pPr>
        <w:spacing w:line="276" w:lineRule="auto"/>
      </w:pPr>
    </w:p>
    <w:p w:rsidR="00CB4FA6" w:rsidRDefault="00CB4FA6" w:rsidP="00CB4FA6">
      <w:pPr>
        <w:spacing w:line="276" w:lineRule="auto"/>
        <w:ind w:firstLine="705"/>
        <w:jc w:val="center"/>
        <w:rPr>
          <w:b/>
        </w:rPr>
      </w:pPr>
      <w:r>
        <w:rPr>
          <w:b/>
        </w:rPr>
        <w:t xml:space="preserve">4. Доступ к персональным данным </w:t>
      </w:r>
    </w:p>
    <w:p w:rsidR="00CB4FA6" w:rsidRDefault="00CB4FA6" w:rsidP="00CB4FA6">
      <w:pPr>
        <w:spacing w:line="276" w:lineRule="auto"/>
        <w:ind w:firstLine="426"/>
        <w:jc w:val="both"/>
      </w:pPr>
      <w:r>
        <w:t>4.1. Внутренний доступ (доступ внутри организации).</w:t>
      </w:r>
    </w:p>
    <w:p w:rsidR="00CB4FA6" w:rsidRDefault="00CB4FA6" w:rsidP="00CB4FA6">
      <w:pPr>
        <w:spacing w:line="276" w:lineRule="auto"/>
        <w:ind w:firstLine="426"/>
        <w:jc w:val="both"/>
      </w:pPr>
      <w:r>
        <w:lastRenderedPageBreak/>
        <w:t xml:space="preserve">4.1.1. Право доступа к персональным данным сотрудника имеют: </w:t>
      </w:r>
    </w:p>
    <w:p w:rsidR="00CB4FA6" w:rsidRDefault="00CB4FA6" w:rsidP="00CB4FA6">
      <w:pPr>
        <w:tabs>
          <w:tab w:val="left" w:pos="284"/>
        </w:tabs>
        <w:ind w:left="284"/>
      </w:pPr>
      <w:r>
        <w:rPr>
          <w:lang w:val="ru-RU"/>
        </w:rPr>
        <w:t xml:space="preserve">   </w:t>
      </w:r>
      <w:r>
        <w:t>- директор</w:t>
      </w:r>
      <w:r>
        <w:rPr>
          <w:lang w:val="ru-RU"/>
        </w:rPr>
        <w:t xml:space="preserve"> учреждения</w:t>
      </w:r>
      <w:r>
        <w:t>;</w:t>
      </w:r>
    </w:p>
    <w:p w:rsidR="00CB4FA6" w:rsidRDefault="00CB4FA6" w:rsidP="00CB4FA6">
      <w:pPr>
        <w:tabs>
          <w:tab w:val="left" w:pos="284"/>
        </w:tabs>
        <w:ind w:left="284"/>
      </w:pPr>
      <w:r>
        <w:rPr>
          <w:lang w:val="ru-RU"/>
        </w:rPr>
        <w:t xml:space="preserve">   </w:t>
      </w:r>
      <w:r>
        <w:t xml:space="preserve">- руководители структурных подразделений по направлению деятельности (доступ к </w:t>
      </w:r>
      <w:r>
        <w:rPr>
          <w:lang w:val="ru-RU"/>
        </w:rPr>
        <w:t xml:space="preserve"> </w:t>
      </w:r>
      <w:r>
        <w:t>личным данным только сотрудников своего подразделения);</w:t>
      </w:r>
    </w:p>
    <w:p w:rsidR="00CB4FA6" w:rsidRDefault="00CB4FA6" w:rsidP="00CB4FA6">
      <w:pPr>
        <w:tabs>
          <w:tab w:val="left" w:pos="284"/>
        </w:tabs>
        <w:ind w:left="284"/>
      </w:pPr>
      <w:r>
        <w:rPr>
          <w:lang w:val="ru-RU"/>
        </w:rPr>
        <w:t xml:space="preserve">  </w:t>
      </w:r>
      <w:r>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CB4FA6" w:rsidRDefault="00CB4FA6" w:rsidP="00CB4FA6">
      <w:pPr>
        <w:tabs>
          <w:tab w:val="left" w:pos="284"/>
        </w:tabs>
        <w:ind w:left="284"/>
      </w:pPr>
      <w:r>
        <w:rPr>
          <w:lang w:val="ru-RU"/>
        </w:rPr>
        <w:t xml:space="preserve">  </w:t>
      </w:r>
      <w:r>
        <w:t>- сам работник, носитель данных.</w:t>
      </w:r>
    </w:p>
    <w:p w:rsidR="00CB4FA6" w:rsidRDefault="00CB4FA6" w:rsidP="00CB4FA6">
      <w:r>
        <w:rPr>
          <w:lang w:val="ru-RU"/>
        </w:rPr>
        <w:t xml:space="preserve">      </w:t>
      </w:r>
      <w:r>
        <w:t>Другие сотрудники организации имеют доступ к персональным данным работника только с письменного согласия самого работника, носителя данных.</w:t>
      </w:r>
    </w:p>
    <w:p w:rsidR="00CB4FA6" w:rsidRDefault="00CB4FA6" w:rsidP="00CB4FA6">
      <w:pPr>
        <w:spacing w:line="276" w:lineRule="auto"/>
        <w:ind w:firstLine="426"/>
        <w:jc w:val="both"/>
      </w:pPr>
      <w:r>
        <w:t xml:space="preserve">4.1.2. Перечень лиц, имеющих доступ к персональным данным работников, определяется приказом директора </w:t>
      </w:r>
      <w:r>
        <w:rPr>
          <w:lang w:val="ru-RU"/>
        </w:rPr>
        <w:t>учреждения</w:t>
      </w:r>
      <w:r>
        <w:t>.</w:t>
      </w:r>
    </w:p>
    <w:p w:rsidR="00CB4FA6" w:rsidRDefault="00CB4FA6" w:rsidP="00CB4FA6">
      <w:pPr>
        <w:spacing w:line="276" w:lineRule="auto"/>
        <w:ind w:firstLine="426"/>
        <w:jc w:val="both"/>
      </w:pPr>
      <w:r>
        <w:t xml:space="preserve">4.2. Внешний доступ. </w:t>
      </w:r>
    </w:p>
    <w:p w:rsidR="00CB4FA6" w:rsidRDefault="00CB4FA6" w:rsidP="00CB4FA6">
      <w:pPr>
        <w:spacing w:line="276" w:lineRule="auto"/>
        <w:ind w:firstLine="426"/>
        <w:jc w:val="both"/>
      </w:pPr>
      <w: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CB4FA6" w:rsidRDefault="00CB4FA6" w:rsidP="00CB4FA6">
      <w:pPr>
        <w:spacing w:line="276" w:lineRule="auto"/>
        <w:ind w:firstLine="426"/>
        <w:jc w:val="both"/>
      </w:pPr>
      <w:r>
        <w:t xml:space="preserve">- налоговые инспекции; </w:t>
      </w:r>
    </w:p>
    <w:p w:rsidR="00CB4FA6" w:rsidRDefault="00CB4FA6" w:rsidP="00CB4FA6">
      <w:pPr>
        <w:spacing w:line="276" w:lineRule="auto"/>
        <w:ind w:firstLine="426"/>
        <w:jc w:val="both"/>
      </w:pPr>
      <w:r>
        <w:t xml:space="preserve">- правоохранительные органы; </w:t>
      </w:r>
    </w:p>
    <w:p w:rsidR="00CB4FA6" w:rsidRDefault="00CB4FA6" w:rsidP="00CB4FA6">
      <w:pPr>
        <w:spacing w:line="276" w:lineRule="auto"/>
        <w:ind w:firstLine="426"/>
        <w:jc w:val="both"/>
      </w:pPr>
      <w:r>
        <w:t xml:space="preserve">- органы статистики; </w:t>
      </w:r>
    </w:p>
    <w:p w:rsidR="00CB4FA6" w:rsidRDefault="00CB4FA6" w:rsidP="00CB4FA6">
      <w:pPr>
        <w:spacing w:line="276" w:lineRule="auto"/>
        <w:ind w:firstLine="426"/>
        <w:jc w:val="both"/>
      </w:pPr>
      <w:r>
        <w:t xml:space="preserve">- страховые агентства; </w:t>
      </w:r>
    </w:p>
    <w:p w:rsidR="00CB4FA6" w:rsidRDefault="00CB4FA6" w:rsidP="00CB4FA6">
      <w:pPr>
        <w:spacing w:line="276" w:lineRule="auto"/>
        <w:ind w:firstLine="426"/>
        <w:jc w:val="both"/>
      </w:pPr>
      <w:r>
        <w:t>- военкоматы;</w:t>
      </w:r>
    </w:p>
    <w:p w:rsidR="00CB4FA6" w:rsidRDefault="00CB4FA6" w:rsidP="00CB4FA6">
      <w:pPr>
        <w:spacing w:line="276" w:lineRule="auto"/>
        <w:ind w:firstLine="426"/>
        <w:jc w:val="both"/>
      </w:pPr>
      <w:r>
        <w:t>- органы социального страхования;</w:t>
      </w:r>
    </w:p>
    <w:p w:rsidR="00CB4FA6" w:rsidRDefault="00CB4FA6" w:rsidP="00CB4FA6">
      <w:pPr>
        <w:spacing w:line="276" w:lineRule="auto"/>
        <w:ind w:firstLine="426"/>
        <w:jc w:val="both"/>
      </w:pPr>
      <w:r>
        <w:t xml:space="preserve">- пенсионные фонды; </w:t>
      </w:r>
    </w:p>
    <w:p w:rsidR="00CB4FA6" w:rsidRDefault="00CB4FA6" w:rsidP="00CB4FA6">
      <w:pPr>
        <w:spacing w:line="276" w:lineRule="auto"/>
        <w:ind w:firstLine="426"/>
        <w:jc w:val="both"/>
      </w:pPr>
      <w:r>
        <w:t xml:space="preserve">-  муниципальные органы управления; </w:t>
      </w:r>
    </w:p>
    <w:p w:rsidR="00CB4FA6" w:rsidRDefault="00CB4FA6" w:rsidP="00CB4FA6">
      <w:pPr>
        <w:spacing w:line="276" w:lineRule="auto"/>
        <w:ind w:firstLine="426"/>
        <w:jc w:val="both"/>
      </w:pPr>
      <w:r>
        <w:t xml:space="preserve">4.2.2. Надзорно-контрольные органы имеют доступ к информации только в сфере своей компетенции. </w:t>
      </w:r>
    </w:p>
    <w:p w:rsidR="00CB4FA6" w:rsidRDefault="00CB4FA6" w:rsidP="00CB4FA6">
      <w:pPr>
        <w:spacing w:line="276" w:lineRule="auto"/>
        <w:ind w:firstLine="426"/>
        <w:jc w:val="both"/>
      </w:pPr>
      <w: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CB4FA6" w:rsidRDefault="00CB4FA6" w:rsidP="00CB4FA6">
      <w:pPr>
        <w:spacing w:line="276" w:lineRule="auto"/>
        <w:ind w:firstLine="426"/>
        <w:jc w:val="both"/>
      </w:pPr>
      <w:r>
        <w:t xml:space="preserve">4.2.4. Другие организации. </w:t>
      </w:r>
    </w:p>
    <w:p w:rsidR="00CB4FA6" w:rsidRDefault="00CB4FA6" w:rsidP="00CB4FA6">
      <w:pPr>
        <w:spacing w:line="276" w:lineRule="auto"/>
        <w:ind w:firstLine="426"/>
        <w:jc w:val="both"/>
      </w:pPr>
      <w: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CB4FA6" w:rsidRDefault="00CB4FA6" w:rsidP="00CB4FA6">
      <w:pPr>
        <w:spacing w:line="276" w:lineRule="auto"/>
        <w:ind w:firstLine="426"/>
        <w:jc w:val="both"/>
      </w:pPr>
      <w: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CB4FA6" w:rsidRDefault="00CB4FA6" w:rsidP="00CB4FA6">
      <w:pPr>
        <w:spacing w:line="276" w:lineRule="auto"/>
        <w:ind w:firstLine="426"/>
        <w:jc w:val="both"/>
      </w:pPr>
      <w: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CB4FA6" w:rsidRDefault="00CB4FA6" w:rsidP="00CB4FA6">
      <w:pPr>
        <w:spacing w:line="276" w:lineRule="auto"/>
        <w:ind w:firstLine="705"/>
        <w:jc w:val="center"/>
      </w:pPr>
    </w:p>
    <w:p w:rsidR="00CB4FA6" w:rsidRDefault="00CB4FA6" w:rsidP="00CB4FA6">
      <w:pPr>
        <w:spacing w:line="276" w:lineRule="auto"/>
        <w:ind w:firstLine="705"/>
        <w:jc w:val="center"/>
        <w:rPr>
          <w:b/>
        </w:rPr>
      </w:pPr>
      <w:r>
        <w:rPr>
          <w:b/>
        </w:rPr>
        <w:t xml:space="preserve">5. Защита персональных данных </w:t>
      </w:r>
    </w:p>
    <w:p w:rsidR="00CB4FA6" w:rsidRDefault="00CB4FA6" w:rsidP="00CB4FA6">
      <w:pPr>
        <w:spacing w:line="276" w:lineRule="auto"/>
        <w:ind w:firstLine="426"/>
        <w:jc w:val="both"/>
      </w:pPr>
      <w: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CB4FA6" w:rsidRDefault="00CB4FA6" w:rsidP="00CB4FA6">
      <w:pPr>
        <w:spacing w:line="276" w:lineRule="auto"/>
        <w:ind w:firstLine="426"/>
        <w:jc w:val="both"/>
      </w:pPr>
      <w: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CB4FA6" w:rsidRDefault="00CB4FA6" w:rsidP="00CB4FA6">
      <w:pPr>
        <w:spacing w:line="276" w:lineRule="auto"/>
        <w:ind w:firstLine="426"/>
        <w:jc w:val="both"/>
      </w:pPr>
      <w:r>
        <w:t xml:space="preserve">5.3. Защита персональных данных представляет собой жестко регламентированный и </w:t>
      </w:r>
      <w:r>
        <w:lastRenderedPageBreak/>
        <w:t xml:space="preserve">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CB4FA6" w:rsidRDefault="00CB4FA6" w:rsidP="00CB4FA6">
      <w:pPr>
        <w:spacing w:line="276" w:lineRule="auto"/>
        <w:ind w:firstLine="426"/>
        <w:jc w:val="both"/>
      </w:pPr>
      <w:r>
        <w:t xml:space="preserve">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rsidR="00CB4FA6" w:rsidRDefault="00CB4FA6" w:rsidP="00CB4FA6">
      <w:pPr>
        <w:spacing w:line="276" w:lineRule="auto"/>
        <w:ind w:firstLine="426"/>
        <w:jc w:val="both"/>
      </w:pPr>
      <w:r>
        <w:t xml:space="preserve">5.5. «Внутренняя защита». </w:t>
      </w:r>
    </w:p>
    <w:p w:rsidR="00CB4FA6" w:rsidRDefault="00CB4FA6" w:rsidP="00CB4FA6">
      <w:pPr>
        <w:spacing w:line="276" w:lineRule="auto"/>
        <w:ind w:firstLine="426"/>
        <w:jc w:val="both"/>
      </w:pPr>
      <w: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CB4FA6" w:rsidRDefault="00CB4FA6" w:rsidP="00CB4FA6">
      <w:pPr>
        <w:spacing w:line="276" w:lineRule="auto"/>
        <w:ind w:firstLine="426"/>
        <w:jc w:val="both"/>
      </w:pPr>
      <w:r>
        <w:t xml:space="preserve">5.5.2. Для обеспечения внутренней защиты персональных данных работников необходимо соблюдать ряд мер: </w:t>
      </w:r>
    </w:p>
    <w:p w:rsidR="00CB4FA6" w:rsidRDefault="00CB4FA6" w:rsidP="00CB4FA6">
      <w:pPr>
        <w:spacing w:line="276" w:lineRule="auto"/>
        <w:ind w:firstLine="426"/>
        <w:jc w:val="both"/>
      </w:pPr>
      <w:r>
        <w:t xml:space="preserve">- ограничение и регламентация состава работников, функциональные обязанности которых требуют конфиденциальных знаний; </w:t>
      </w:r>
    </w:p>
    <w:p w:rsidR="00CB4FA6" w:rsidRDefault="00CB4FA6" w:rsidP="00CB4FA6">
      <w:pPr>
        <w:spacing w:line="276" w:lineRule="auto"/>
        <w:ind w:firstLine="426"/>
        <w:jc w:val="both"/>
      </w:pPr>
      <w:r>
        <w:t xml:space="preserve">- строгое избирательное и обоснованное распределение документов и информации между работниками; </w:t>
      </w:r>
    </w:p>
    <w:p w:rsidR="00CB4FA6" w:rsidRDefault="00CB4FA6" w:rsidP="00CB4FA6">
      <w:pPr>
        <w:spacing w:line="276" w:lineRule="auto"/>
        <w:ind w:firstLine="426"/>
        <w:jc w:val="both"/>
      </w:pPr>
      <w:r>
        <w:t xml:space="preserve">- рациональное размещение рабочих мест работников, при котором исключалось бы бесконтрольное использование защищаемой информации; </w:t>
      </w:r>
    </w:p>
    <w:p w:rsidR="00CB4FA6" w:rsidRDefault="00CB4FA6" w:rsidP="00CB4FA6">
      <w:pPr>
        <w:spacing w:line="276" w:lineRule="auto"/>
        <w:ind w:firstLine="426"/>
        <w:jc w:val="both"/>
      </w:pPr>
      <w:r>
        <w:t>- знание работником требований нормативно – методических документов по защите информации и сохранении тайны;</w:t>
      </w:r>
    </w:p>
    <w:p w:rsidR="00CB4FA6" w:rsidRDefault="00CB4FA6" w:rsidP="00CB4FA6">
      <w:pPr>
        <w:spacing w:line="276" w:lineRule="auto"/>
        <w:ind w:firstLine="426"/>
        <w:jc w:val="both"/>
      </w:pPr>
      <w:r>
        <w:t xml:space="preserve">- наличие необходимых условий в помещении для работы с конфиденциальными документами и базами данных; </w:t>
      </w:r>
    </w:p>
    <w:p w:rsidR="00CB4FA6" w:rsidRDefault="00CB4FA6" w:rsidP="00CB4FA6">
      <w:pPr>
        <w:spacing w:line="276" w:lineRule="auto"/>
        <w:ind w:firstLine="426"/>
        <w:jc w:val="both"/>
      </w:pPr>
      <w: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CB4FA6" w:rsidRDefault="00CB4FA6" w:rsidP="00CB4FA6">
      <w:pPr>
        <w:spacing w:line="276" w:lineRule="auto"/>
        <w:ind w:firstLine="426"/>
        <w:jc w:val="both"/>
      </w:pPr>
      <w:r>
        <w:t xml:space="preserve">- организация порядка уничтожения информации; </w:t>
      </w:r>
    </w:p>
    <w:p w:rsidR="00CB4FA6" w:rsidRDefault="00CB4FA6" w:rsidP="00CB4FA6">
      <w:pPr>
        <w:spacing w:line="276" w:lineRule="auto"/>
        <w:ind w:firstLine="426"/>
        <w:jc w:val="both"/>
      </w:pPr>
      <w:r>
        <w:t xml:space="preserve">- своевременное выявление нарушения требований разрешительной системы доступа работниками подразделения; </w:t>
      </w:r>
    </w:p>
    <w:p w:rsidR="00CB4FA6" w:rsidRDefault="00CB4FA6" w:rsidP="00CB4FA6">
      <w:pPr>
        <w:spacing w:line="276" w:lineRule="auto"/>
        <w:ind w:firstLine="426"/>
        <w:jc w:val="both"/>
      </w:pPr>
      <w:r>
        <w:t xml:space="preserve">- воспитательная и разъяснительная работа с сотрудниками  по предупреждению утраты ценных сведений при работе с конфиденциальными документами; </w:t>
      </w:r>
    </w:p>
    <w:p w:rsidR="00CB4FA6" w:rsidRDefault="00CB4FA6" w:rsidP="00CB4FA6">
      <w:pPr>
        <w:spacing w:line="276" w:lineRule="auto"/>
        <w:ind w:firstLine="426"/>
        <w:jc w:val="both"/>
      </w:pPr>
      <w:r>
        <w:t xml:space="preserve">- не допускается выдача личных дел сотрудников на рабочие места. Личные дела могут выдаваться на рабочие места только директору </w:t>
      </w:r>
      <w:r>
        <w:rPr>
          <w:lang w:val="ru-RU"/>
        </w:rPr>
        <w:t>учреждения</w:t>
      </w:r>
      <w:r>
        <w:t xml:space="preserve">, работникам  персонала  в исключительных случаях, по письменному разрешению директора </w:t>
      </w:r>
      <w:r>
        <w:rPr>
          <w:lang w:val="ru-RU"/>
        </w:rPr>
        <w:t>учреждения</w:t>
      </w:r>
      <w:r>
        <w:t xml:space="preserve"> (например, при подготовке материалов для аттестации работника). </w:t>
      </w:r>
    </w:p>
    <w:p w:rsidR="00CB4FA6" w:rsidRDefault="00CB4FA6" w:rsidP="00CB4FA6">
      <w:pPr>
        <w:spacing w:line="276" w:lineRule="auto"/>
        <w:ind w:firstLine="426"/>
        <w:jc w:val="both"/>
      </w:pPr>
      <w:r>
        <w:t>5.5.3. Защита персональных данных сотрудника на электронных носителях.</w:t>
      </w:r>
    </w:p>
    <w:p w:rsidR="00CB4FA6" w:rsidRDefault="00CB4FA6" w:rsidP="00CB4FA6">
      <w:pPr>
        <w:spacing w:line="276" w:lineRule="auto"/>
        <w:ind w:firstLine="426"/>
        <w:jc w:val="both"/>
      </w:pPr>
      <w:r>
        <w:t>Все папки, содержащие персональные данные сотрудника, должны быть защищены паролем, который сообщается ответственным за персональные данные работников.</w:t>
      </w:r>
    </w:p>
    <w:p w:rsidR="00CB4FA6" w:rsidRDefault="00CB4FA6" w:rsidP="00CB4FA6">
      <w:pPr>
        <w:spacing w:line="276" w:lineRule="auto"/>
        <w:ind w:firstLine="426"/>
        <w:jc w:val="both"/>
      </w:pPr>
      <w:r>
        <w:t xml:space="preserve">5.6. «Внешняя защита». </w:t>
      </w:r>
    </w:p>
    <w:p w:rsidR="00CB4FA6" w:rsidRDefault="00CB4FA6" w:rsidP="00CB4FA6">
      <w:pPr>
        <w:spacing w:line="276" w:lineRule="auto"/>
        <w:ind w:firstLine="426"/>
        <w:jc w:val="both"/>
      </w:pPr>
      <w: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CB4FA6" w:rsidRDefault="00CB4FA6" w:rsidP="00CB4FA6">
      <w:pPr>
        <w:spacing w:line="276" w:lineRule="auto"/>
        <w:ind w:firstLine="426"/>
        <w:jc w:val="both"/>
      </w:pPr>
      <w:r>
        <w:lastRenderedPageBreak/>
        <w:t xml:space="preserve">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CB4FA6" w:rsidRDefault="00CB4FA6" w:rsidP="00CB4FA6">
      <w:pPr>
        <w:spacing w:line="276" w:lineRule="auto"/>
        <w:ind w:firstLine="426"/>
        <w:jc w:val="both"/>
      </w:pPr>
      <w:r>
        <w:t>5.6.3. Для обеспечения внешней защиты персональных данных сотрудников необходимо соблюдать ряд мер:</w:t>
      </w:r>
    </w:p>
    <w:p w:rsidR="00CB4FA6" w:rsidRDefault="00CB4FA6" w:rsidP="00CB4FA6">
      <w:pPr>
        <w:spacing w:line="276" w:lineRule="auto"/>
        <w:ind w:firstLine="426"/>
        <w:jc w:val="both"/>
      </w:pPr>
      <w:r>
        <w:t xml:space="preserve">- порядок приема, учета и контроля деятельности посетителей; </w:t>
      </w:r>
    </w:p>
    <w:p w:rsidR="00CB4FA6" w:rsidRDefault="00CB4FA6" w:rsidP="00CB4FA6">
      <w:pPr>
        <w:spacing w:line="276" w:lineRule="auto"/>
        <w:ind w:firstLine="426"/>
        <w:jc w:val="both"/>
      </w:pPr>
      <w:r>
        <w:t xml:space="preserve">- пропускной режим организации; </w:t>
      </w:r>
    </w:p>
    <w:p w:rsidR="00CB4FA6" w:rsidRDefault="00CB4FA6" w:rsidP="00CB4FA6">
      <w:pPr>
        <w:spacing w:line="276" w:lineRule="auto"/>
        <w:ind w:firstLine="426"/>
        <w:jc w:val="both"/>
      </w:pPr>
      <w:r>
        <w:t xml:space="preserve">- учет и порядок выдачи удостоверений; </w:t>
      </w:r>
    </w:p>
    <w:p w:rsidR="00CB4FA6" w:rsidRDefault="00CB4FA6" w:rsidP="00CB4FA6">
      <w:pPr>
        <w:spacing w:line="276" w:lineRule="auto"/>
        <w:ind w:firstLine="426"/>
        <w:jc w:val="both"/>
      </w:pPr>
      <w:r>
        <w:t>- технические средства охраны, сигнализации;</w:t>
      </w:r>
    </w:p>
    <w:p w:rsidR="00CB4FA6" w:rsidRDefault="00CB4FA6" w:rsidP="00CB4FA6">
      <w:pPr>
        <w:spacing w:line="276" w:lineRule="auto"/>
        <w:ind w:firstLine="426"/>
        <w:jc w:val="both"/>
      </w:pPr>
      <w:r>
        <w:t>- порядок охраны территории, зданий, помещений, транспортных средств;</w:t>
      </w:r>
    </w:p>
    <w:p w:rsidR="00CB4FA6" w:rsidRDefault="00CB4FA6" w:rsidP="00CB4FA6">
      <w:pPr>
        <w:spacing w:line="276" w:lineRule="auto"/>
        <w:ind w:firstLine="426"/>
        <w:jc w:val="both"/>
      </w:pPr>
      <w:r>
        <w:t xml:space="preserve">- требования к защите информации при интервьюировании и собеседованиях. </w:t>
      </w:r>
    </w:p>
    <w:p w:rsidR="00CB4FA6" w:rsidRDefault="00CB4FA6" w:rsidP="00CB4FA6">
      <w:pPr>
        <w:spacing w:line="276" w:lineRule="auto"/>
        <w:ind w:firstLine="426"/>
        <w:jc w:val="both"/>
      </w:pPr>
      <w: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CB4FA6" w:rsidRDefault="00CB4FA6" w:rsidP="00CB4FA6">
      <w:pPr>
        <w:spacing w:line="276" w:lineRule="auto"/>
        <w:ind w:firstLine="426"/>
        <w:jc w:val="both"/>
      </w:pPr>
      <w:r>
        <w:t xml:space="preserve">5.8. По возможности персональные данные обезличиваются. </w:t>
      </w:r>
    </w:p>
    <w:p w:rsidR="00CB4FA6" w:rsidRDefault="00CB4FA6" w:rsidP="00CB4FA6">
      <w:pPr>
        <w:spacing w:line="276" w:lineRule="auto"/>
        <w:ind w:firstLine="426"/>
        <w:jc w:val="both"/>
      </w:pPr>
      <w: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CB4FA6" w:rsidRDefault="00CB4FA6" w:rsidP="00CB4FA6">
      <w:pPr>
        <w:spacing w:line="276" w:lineRule="auto"/>
        <w:ind w:firstLine="705"/>
      </w:pPr>
    </w:p>
    <w:p w:rsidR="00CB4FA6" w:rsidRDefault="00CB4FA6" w:rsidP="00CB4FA6">
      <w:pPr>
        <w:spacing w:line="276" w:lineRule="auto"/>
        <w:ind w:firstLine="705"/>
        <w:jc w:val="center"/>
        <w:rPr>
          <w:b/>
        </w:rPr>
      </w:pPr>
      <w:r>
        <w:rPr>
          <w:b/>
        </w:rPr>
        <w:t xml:space="preserve">6. Права и обязанности работника </w:t>
      </w:r>
    </w:p>
    <w:p w:rsidR="00CB4FA6" w:rsidRDefault="00CB4FA6" w:rsidP="00CB4FA6">
      <w:pPr>
        <w:spacing w:line="276" w:lineRule="auto"/>
        <w:ind w:firstLine="426"/>
        <w:jc w:val="both"/>
      </w:pPr>
      <w: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CB4FA6" w:rsidRDefault="00CB4FA6" w:rsidP="00CB4FA6">
      <w:pPr>
        <w:spacing w:line="276" w:lineRule="auto"/>
        <w:ind w:firstLine="426"/>
        <w:jc w:val="both"/>
      </w:pPr>
      <w: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CB4FA6" w:rsidRDefault="00CB4FA6" w:rsidP="00CB4FA6">
      <w:pPr>
        <w:spacing w:line="276" w:lineRule="auto"/>
        <w:ind w:firstLine="426"/>
        <w:jc w:val="both"/>
      </w:pPr>
      <w:r>
        <w:t xml:space="preserve">6.3. В целях защиты персональных данных, хранящихся у работодателя, работник имеет право: </w:t>
      </w:r>
    </w:p>
    <w:p w:rsidR="00CB4FA6" w:rsidRDefault="00CB4FA6" w:rsidP="00CB4FA6">
      <w:pPr>
        <w:spacing w:line="276" w:lineRule="auto"/>
        <w:ind w:firstLine="426"/>
        <w:jc w:val="both"/>
      </w:pPr>
      <w:r>
        <w:t xml:space="preserve">- требовать исключения или исправления неверных или неполных персональных данных. </w:t>
      </w:r>
    </w:p>
    <w:p w:rsidR="00CB4FA6" w:rsidRDefault="00CB4FA6" w:rsidP="00CB4FA6">
      <w:pPr>
        <w:spacing w:line="276" w:lineRule="auto"/>
        <w:ind w:firstLine="426"/>
        <w:jc w:val="both"/>
      </w:pPr>
      <w: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CB4FA6" w:rsidRDefault="00CB4FA6" w:rsidP="00CB4FA6">
      <w:pPr>
        <w:spacing w:line="276" w:lineRule="auto"/>
        <w:ind w:firstLine="426"/>
        <w:jc w:val="both"/>
      </w:pPr>
      <w:r>
        <w:t xml:space="preserve">- персональные данные оценочного характера дополнить заявлением, выражающим его собственную точку зрения; </w:t>
      </w:r>
    </w:p>
    <w:p w:rsidR="00CB4FA6" w:rsidRDefault="00CB4FA6" w:rsidP="00CB4FA6">
      <w:pPr>
        <w:spacing w:line="276" w:lineRule="auto"/>
        <w:ind w:firstLine="426"/>
        <w:jc w:val="both"/>
      </w:pPr>
      <w:r>
        <w:t xml:space="preserve">- определять своих представителей для защиты своих персональных данных; </w:t>
      </w:r>
    </w:p>
    <w:p w:rsidR="00CB4FA6" w:rsidRDefault="00CB4FA6" w:rsidP="00CB4FA6">
      <w:pPr>
        <w:spacing w:line="276" w:lineRule="auto"/>
        <w:ind w:firstLine="426"/>
        <w:jc w:val="both"/>
      </w:pPr>
      <w:r>
        <w:t xml:space="preserve">- на сохранение и защиту своей личной и семейной тайны. </w:t>
      </w:r>
    </w:p>
    <w:p w:rsidR="00CB4FA6" w:rsidRDefault="00CB4FA6" w:rsidP="00CB4FA6">
      <w:pPr>
        <w:spacing w:line="276" w:lineRule="auto"/>
        <w:ind w:firstLine="426"/>
        <w:jc w:val="both"/>
      </w:pPr>
      <w:r>
        <w:t>6.4. Работник обязан:</w:t>
      </w:r>
    </w:p>
    <w:p w:rsidR="00CB4FA6" w:rsidRDefault="00CB4FA6" w:rsidP="00CB4FA6">
      <w:pPr>
        <w:spacing w:line="276" w:lineRule="auto"/>
        <w:ind w:firstLine="426"/>
        <w:jc w:val="both"/>
      </w:pPr>
      <w: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CB4FA6" w:rsidRDefault="00CB4FA6" w:rsidP="00CB4FA6">
      <w:pPr>
        <w:spacing w:line="276" w:lineRule="auto"/>
        <w:ind w:firstLine="426"/>
        <w:jc w:val="both"/>
      </w:pPr>
      <w:r>
        <w:t>- своевременно сообщать работодателю об изменении своих персональных данных</w:t>
      </w:r>
    </w:p>
    <w:p w:rsidR="00CB4FA6" w:rsidRDefault="00CB4FA6" w:rsidP="00CB4FA6">
      <w:pPr>
        <w:spacing w:line="276" w:lineRule="auto"/>
        <w:ind w:firstLine="426"/>
        <w:jc w:val="both"/>
      </w:pPr>
      <w: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CB4FA6" w:rsidRDefault="00CB4FA6" w:rsidP="00CB4FA6">
      <w:pPr>
        <w:spacing w:line="276" w:lineRule="auto"/>
        <w:ind w:firstLine="426"/>
        <w:jc w:val="both"/>
      </w:pPr>
      <w: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CB4FA6" w:rsidRDefault="00CB4FA6" w:rsidP="00CB4FA6">
      <w:pPr>
        <w:spacing w:line="276" w:lineRule="auto"/>
        <w:ind w:firstLine="705"/>
      </w:pPr>
    </w:p>
    <w:p w:rsidR="00CB4FA6" w:rsidRDefault="00CB4FA6" w:rsidP="00CB4FA6">
      <w:pPr>
        <w:spacing w:line="276" w:lineRule="auto"/>
        <w:ind w:firstLine="705"/>
        <w:jc w:val="center"/>
        <w:rPr>
          <w:b/>
        </w:rPr>
      </w:pPr>
      <w:r>
        <w:rPr>
          <w:b/>
        </w:rPr>
        <w:t xml:space="preserve">7. Ответственность за разглашение конфиденциальной информации, </w:t>
      </w:r>
    </w:p>
    <w:p w:rsidR="00CB4FA6" w:rsidRDefault="00CB4FA6" w:rsidP="00CB4FA6">
      <w:pPr>
        <w:spacing w:line="276" w:lineRule="auto"/>
        <w:ind w:firstLine="705"/>
        <w:jc w:val="center"/>
        <w:rPr>
          <w:b/>
        </w:rPr>
      </w:pPr>
      <w:r>
        <w:rPr>
          <w:b/>
        </w:rPr>
        <w:t>связанной с персональными данными</w:t>
      </w:r>
    </w:p>
    <w:p w:rsidR="00CB4FA6" w:rsidRDefault="00CB4FA6" w:rsidP="00CB4FA6">
      <w:pPr>
        <w:spacing w:line="276" w:lineRule="auto"/>
        <w:ind w:firstLine="426"/>
        <w:jc w:val="both"/>
      </w:pPr>
      <w: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CB4FA6" w:rsidRDefault="00CB4FA6" w:rsidP="00CB4FA6">
      <w:pPr>
        <w:spacing w:line="276" w:lineRule="auto"/>
        <w:ind w:firstLine="426"/>
        <w:jc w:val="both"/>
      </w:pPr>
      <w: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CB4FA6" w:rsidRDefault="00CB4FA6" w:rsidP="00CB4FA6">
      <w:pPr>
        <w:spacing w:line="276" w:lineRule="auto"/>
        <w:ind w:firstLine="426"/>
        <w:jc w:val="both"/>
      </w:pPr>
      <w: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CB4FA6" w:rsidRDefault="00CB4FA6" w:rsidP="00CB4FA6">
      <w:pPr>
        <w:spacing w:line="276" w:lineRule="auto"/>
        <w:ind w:firstLine="426"/>
        <w:jc w:val="both"/>
      </w:pPr>
      <w:r>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CB4FA6" w:rsidRDefault="00CB4FA6" w:rsidP="00CB4FA6">
      <w:pPr>
        <w:spacing w:line="276" w:lineRule="auto"/>
        <w:ind w:firstLine="426"/>
        <w:jc w:val="both"/>
      </w:pPr>
      <w: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CB4FA6" w:rsidRDefault="00CB4FA6" w:rsidP="00CB4FA6">
      <w:pPr>
        <w:spacing w:line="276" w:lineRule="auto"/>
        <w:ind w:firstLine="426"/>
        <w:jc w:val="both"/>
      </w:pPr>
      <w: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CB4FA6" w:rsidRDefault="00CB4FA6" w:rsidP="00CB4FA6">
      <w:pPr>
        <w:spacing w:line="276" w:lineRule="auto"/>
        <w:ind w:firstLine="426"/>
        <w:jc w:val="both"/>
      </w:pPr>
      <w: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CB4FA6" w:rsidRDefault="00CB4FA6" w:rsidP="00CB4FA6">
      <w:pPr>
        <w:spacing w:line="276" w:lineRule="auto"/>
        <w:ind w:firstLine="426"/>
        <w:jc w:val="both"/>
      </w:pPr>
      <w: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CB4FA6" w:rsidRDefault="00CB4FA6" w:rsidP="00CB4FA6">
      <w:pPr>
        <w:spacing w:line="276" w:lineRule="auto"/>
        <w:ind w:firstLine="426"/>
        <w:jc w:val="both"/>
      </w:pPr>
      <w:r>
        <w:t xml:space="preserve">7.5.4. Уголовная ответственность за нарушение неприкосновенности частной жизни (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 </w:t>
      </w:r>
    </w:p>
    <w:p w:rsidR="00CB4FA6" w:rsidRPr="00D31806" w:rsidRDefault="00CB4FA6" w:rsidP="00CB4FA6">
      <w:pPr>
        <w:spacing w:line="276" w:lineRule="auto"/>
        <w:ind w:firstLine="426"/>
        <w:jc w:val="both"/>
      </w:pPr>
      <w: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CB4FA6" w:rsidRDefault="00CB4FA6" w:rsidP="00CB4FA6">
      <w:pPr>
        <w:shd w:val="clear" w:color="auto" w:fill="FFFFFF"/>
        <w:spacing w:after="60" w:line="264" w:lineRule="atLeast"/>
        <w:jc w:val="both"/>
      </w:pPr>
    </w:p>
    <w:p w:rsidR="00CB4FA6" w:rsidRDefault="00CB4FA6" w:rsidP="00CB4FA6">
      <w:pPr>
        <w:shd w:val="clear" w:color="auto" w:fill="FFFFFF"/>
        <w:spacing w:after="60" w:line="264" w:lineRule="atLeast"/>
        <w:jc w:val="both"/>
      </w:pPr>
    </w:p>
    <w:p w:rsidR="00CB4FA6" w:rsidRDefault="00CB4FA6" w:rsidP="00CB4FA6">
      <w:pPr>
        <w:jc w:val="right"/>
        <w:rPr>
          <w:sz w:val="22"/>
          <w:szCs w:val="22"/>
          <w:lang w:val="ru-RU"/>
        </w:rPr>
      </w:pPr>
      <w:r>
        <w:rPr>
          <w:sz w:val="22"/>
          <w:szCs w:val="22"/>
          <w:lang w:val="ru-RU"/>
        </w:rPr>
        <w:lastRenderedPageBreak/>
        <w:t xml:space="preserve">                                                                                                                 </w:t>
      </w:r>
      <w:r>
        <w:rPr>
          <w:sz w:val="22"/>
          <w:szCs w:val="22"/>
        </w:rPr>
        <w:t>Приложение №</w:t>
      </w:r>
      <w:r>
        <w:rPr>
          <w:sz w:val="22"/>
          <w:szCs w:val="22"/>
          <w:lang w:val="ru-RU"/>
        </w:rPr>
        <w:t>2</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Pr>
          <w:sz w:val="22"/>
          <w:szCs w:val="22"/>
          <w:lang w:val="ru-RU"/>
        </w:rPr>
        <w:t xml:space="preserve">        </w:t>
      </w:r>
      <w:r>
        <w:rPr>
          <w:sz w:val="22"/>
          <w:szCs w:val="22"/>
        </w:rPr>
        <w:t xml:space="preserve"> к приказу №  от   </w:t>
      </w:r>
      <w:r>
        <w:rPr>
          <w:sz w:val="22"/>
          <w:szCs w:val="22"/>
          <w:lang w:val="ru-RU"/>
        </w:rPr>
        <w:t>27.12.2015г.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lang w:val="ru-RU"/>
        </w:rPr>
        <w:t>Утверждаю___________________</w:t>
      </w:r>
    </w:p>
    <w:p w:rsidR="00CB4FA6" w:rsidRDefault="00CB4FA6" w:rsidP="00CB4FA6">
      <w:pPr>
        <w:shd w:val="clear" w:color="auto" w:fill="FFFFFF"/>
        <w:spacing w:after="60" w:line="264" w:lineRule="atLeast"/>
        <w:ind w:firstLine="540"/>
        <w:jc w:val="right"/>
        <w:rPr>
          <w:sz w:val="22"/>
          <w:szCs w:val="22"/>
          <w:lang w:val="ru-RU"/>
        </w:rPr>
      </w:pPr>
      <w:r>
        <w:rPr>
          <w:sz w:val="22"/>
          <w:szCs w:val="22"/>
          <w:lang w:val="ru-RU"/>
        </w:rPr>
        <w:t xml:space="preserve">                                           </w:t>
      </w:r>
      <w:r>
        <w:rPr>
          <w:sz w:val="22"/>
          <w:szCs w:val="22"/>
        </w:rPr>
        <w:tab/>
      </w:r>
      <w:r>
        <w:rPr>
          <w:sz w:val="22"/>
          <w:szCs w:val="22"/>
        </w:rPr>
        <w:tab/>
      </w:r>
      <w:r>
        <w:rPr>
          <w:sz w:val="22"/>
          <w:szCs w:val="22"/>
          <w:lang w:val="ru-RU"/>
        </w:rPr>
        <w:t xml:space="preserve">              </w:t>
      </w:r>
      <w:r>
        <w:rPr>
          <w:b/>
          <w:sz w:val="22"/>
          <w:szCs w:val="22"/>
          <w:lang w:val="ru-RU"/>
        </w:rPr>
        <w:t xml:space="preserve"> </w:t>
      </w:r>
      <w:r>
        <w:rPr>
          <w:sz w:val="22"/>
          <w:szCs w:val="22"/>
          <w:lang w:val="ru-RU"/>
        </w:rPr>
        <w:t xml:space="preserve">Директор МКУК « КДЦ «Каскад»                              </w:t>
      </w:r>
      <w:proofErr w:type="spellStart"/>
      <w:r>
        <w:rPr>
          <w:sz w:val="22"/>
          <w:szCs w:val="22"/>
          <w:lang w:val="ru-RU"/>
        </w:rPr>
        <w:t>Речушинского</w:t>
      </w:r>
      <w:proofErr w:type="spellEnd"/>
      <w:r>
        <w:rPr>
          <w:sz w:val="22"/>
          <w:szCs w:val="22"/>
          <w:lang w:val="ru-RU"/>
        </w:rPr>
        <w:t xml:space="preserve"> СП»  Л.Ф. Бурагина</w:t>
      </w:r>
    </w:p>
    <w:p w:rsidR="00CB4FA6" w:rsidRDefault="00CB4FA6" w:rsidP="00CB4FA6">
      <w:pPr>
        <w:shd w:val="clear" w:color="auto" w:fill="FFFFFF"/>
        <w:spacing w:after="60" w:line="264" w:lineRule="atLeast"/>
        <w:ind w:firstLine="540"/>
        <w:jc w:val="center"/>
        <w:rPr>
          <w:sz w:val="22"/>
          <w:szCs w:val="22"/>
        </w:rPr>
      </w:pPr>
      <w:r>
        <w:rPr>
          <w:sz w:val="22"/>
          <w:szCs w:val="22"/>
        </w:rPr>
        <w:t xml:space="preserve">  </w:t>
      </w:r>
    </w:p>
    <w:p w:rsidR="00CB4FA6" w:rsidRDefault="00CB4FA6" w:rsidP="00CB4FA6">
      <w:pPr>
        <w:jc w:val="right"/>
        <w:rPr>
          <w:sz w:val="22"/>
          <w:szCs w:val="22"/>
        </w:rPr>
      </w:pPr>
      <w:r>
        <w:rPr>
          <w:sz w:val="22"/>
          <w:szCs w:val="22"/>
        </w:rPr>
        <w:tab/>
        <w:t xml:space="preserve">                                                                                                                                                                                                                                    </w:t>
      </w:r>
    </w:p>
    <w:p w:rsidR="00CB4FA6" w:rsidRDefault="00CB4FA6" w:rsidP="00CB4FA6">
      <w:pPr>
        <w:jc w:val="right"/>
      </w:pPr>
    </w:p>
    <w:p w:rsidR="00CB4FA6" w:rsidRDefault="00CB4FA6" w:rsidP="00CB4FA6">
      <w:pPr>
        <w:pStyle w:val="FR3"/>
        <w:spacing w:line="100" w:lineRule="atLeast"/>
        <w:ind w:firstLine="851"/>
        <w:rPr>
          <w:rFonts w:ascii="Times New Roman" w:hAnsi="Times New Roman"/>
          <w:sz w:val="24"/>
        </w:rPr>
      </w:pPr>
    </w:p>
    <w:p w:rsidR="00CB4FA6" w:rsidRDefault="00CB4FA6" w:rsidP="00CB4FA6">
      <w:pPr>
        <w:pStyle w:val="FR3"/>
        <w:spacing w:line="100" w:lineRule="atLeast"/>
        <w:jc w:val="center"/>
        <w:rPr>
          <w:rFonts w:ascii="Times New Roman" w:hAnsi="Times New Roman"/>
          <w:b/>
          <w:sz w:val="24"/>
        </w:rPr>
      </w:pPr>
      <w:r>
        <w:rPr>
          <w:rFonts w:ascii="Times New Roman" w:hAnsi="Times New Roman"/>
          <w:b/>
          <w:sz w:val="24"/>
        </w:rPr>
        <w:t>ПЕРЕЧЕНЬ</w:t>
      </w:r>
    </w:p>
    <w:p w:rsidR="00CB4FA6" w:rsidRDefault="00CB4FA6" w:rsidP="00CB4FA6">
      <w:pPr>
        <w:pStyle w:val="FR3"/>
        <w:spacing w:line="216" w:lineRule="auto"/>
        <w:ind w:right="-31"/>
        <w:jc w:val="center"/>
      </w:pPr>
      <w:r>
        <w:rPr>
          <w:rFonts w:ascii="Times New Roman" w:hAnsi="Times New Roman"/>
          <w:b/>
          <w:sz w:val="24"/>
        </w:rPr>
        <w:t xml:space="preserve">общедоступных сведений работников МКУК «КДЦ «Каскад» </w:t>
      </w:r>
      <w:proofErr w:type="spellStart"/>
      <w:r>
        <w:rPr>
          <w:rFonts w:ascii="Times New Roman" w:hAnsi="Times New Roman"/>
          <w:b/>
          <w:sz w:val="24"/>
        </w:rPr>
        <w:t>Речушинского</w:t>
      </w:r>
      <w:proofErr w:type="spellEnd"/>
      <w:r>
        <w:rPr>
          <w:rFonts w:ascii="Times New Roman" w:hAnsi="Times New Roman"/>
          <w:b/>
          <w:sz w:val="24"/>
        </w:rPr>
        <w:t xml:space="preserve"> СП»</w:t>
      </w:r>
    </w:p>
    <w:tbl>
      <w:tblPr>
        <w:tblW w:w="0" w:type="auto"/>
        <w:tblInd w:w="-5" w:type="dxa"/>
        <w:tblLayout w:type="fixed"/>
        <w:tblCellMar>
          <w:top w:w="108" w:type="dxa"/>
          <w:bottom w:w="108" w:type="dxa"/>
        </w:tblCellMar>
        <w:tblLook w:val="0000" w:firstRow="0" w:lastRow="0" w:firstColumn="0" w:lastColumn="0" w:noHBand="0" w:noVBand="0"/>
      </w:tblPr>
      <w:tblGrid>
        <w:gridCol w:w="592"/>
        <w:gridCol w:w="4253"/>
        <w:gridCol w:w="4688"/>
      </w:tblGrid>
      <w:tr w:rsidR="00CB4FA6" w:rsidTr="00F204DB">
        <w:tc>
          <w:tcPr>
            <w:tcW w:w="592" w:type="dxa"/>
            <w:tcBorders>
              <w:top w:val="single" w:sz="1" w:space="0" w:color="000000"/>
              <w:left w:val="single" w:sz="1" w:space="0" w:color="000000"/>
              <w:bottom w:val="single" w:sz="1" w:space="0" w:color="000000"/>
            </w:tcBorders>
            <w:shd w:val="clear" w:color="auto" w:fill="auto"/>
          </w:tcPr>
          <w:p w:rsidR="00CB4FA6" w:rsidRDefault="00CB4FA6" w:rsidP="00F204DB">
            <w:pPr>
              <w:snapToGrid w:val="0"/>
              <w:spacing w:line="100" w:lineRule="atLeast"/>
              <w:jc w:val="center"/>
            </w:pPr>
            <w:r>
              <w:t>№ п.п</w:t>
            </w:r>
          </w:p>
        </w:tc>
        <w:tc>
          <w:tcPr>
            <w:tcW w:w="4253" w:type="dxa"/>
            <w:tcBorders>
              <w:top w:val="single" w:sz="1" w:space="0" w:color="000000"/>
              <w:left w:val="single" w:sz="1" w:space="0" w:color="000000"/>
              <w:bottom w:val="single" w:sz="1" w:space="0" w:color="000000"/>
            </w:tcBorders>
            <w:shd w:val="clear" w:color="auto" w:fill="auto"/>
          </w:tcPr>
          <w:p w:rsidR="00CB4FA6" w:rsidRDefault="00CB4FA6" w:rsidP="00F204DB">
            <w:pPr>
              <w:snapToGrid w:val="0"/>
              <w:rPr>
                <w:lang w:val="ru-RU"/>
              </w:rPr>
            </w:pPr>
            <w:r>
              <w:t xml:space="preserve">Наименование </w:t>
            </w:r>
            <w:r>
              <w:rPr>
                <w:lang w:val="ru-RU"/>
              </w:rPr>
              <w:t>сведений</w:t>
            </w:r>
          </w:p>
        </w:tc>
        <w:tc>
          <w:tcPr>
            <w:tcW w:w="4688" w:type="dxa"/>
            <w:tcBorders>
              <w:top w:val="single" w:sz="1" w:space="0" w:color="000000"/>
              <w:left w:val="single" w:sz="1" w:space="0" w:color="000000"/>
              <w:bottom w:val="single" w:sz="1" w:space="0" w:color="000000"/>
              <w:right w:val="single" w:sz="1" w:space="0" w:color="000000"/>
            </w:tcBorders>
            <w:shd w:val="clear" w:color="auto" w:fill="auto"/>
          </w:tcPr>
          <w:p w:rsidR="00CB4FA6" w:rsidRDefault="00CB4FA6" w:rsidP="00F204DB">
            <w:pPr>
              <w:snapToGrid w:val="0"/>
            </w:pPr>
            <w:r>
              <w:t>Примечание</w:t>
            </w:r>
          </w:p>
        </w:tc>
      </w:tr>
      <w:tr w:rsidR="00CB4FA6" w:rsidTr="00F204DB">
        <w:tc>
          <w:tcPr>
            <w:tcW w:w="592" w:type="dxa"/>
            <w:tcBorders>
              <w:left w:val="single" w:sz="1" w:space="0" w:color="000000"/>
              <w:bottom w:val="single" w:sz="1" w:space="0" w:color="000000"/>
            </w:tcBorders>
            <w:shd w:val="clear" w:color="auto" w:fill="auto"/>
          </w:tcPr>
          <w:p w:rsidR="00CB4FA6" w:rsidRDefault="00CB4FA6" w:rsidP="00F204DB">
            <w:pPr>
              <w:snapToGrid w:val="0"/>
              <w:jc w:val="center"/>
            </w:pPr>
            <w:r>
              <w:t>1</w:t>
            </w:r>
          </w:p>
        </w:tc>
        <w:tc>
          <w:tcPr>
            <w:tcW w:w="4253" w:type="dxa"/>
            <w:tcBorders>
              <w:left w:val="single" w:sz="1" w:space="0" w:color="000000"/>
              <w:bottom w:val="single" w:sz="1" w:space="0" w:color="000000"/>
            </w:tcBorders>
            <w:shd w:val="clear" w:color="auto" w:fill="auto"/>
          </w:tcPr>
          <w:p w:rsidR="00CB4FA6" w:rsidRDefault="00CB4FA6" w:rsidP="00F204DB">
            <w:pPr>
              <w:snapToGrid w:val="0"/>
            </w:pPr>
            <w:r>
              <w:t xml:space="preserve">ФИО работника </w:t>
            </w:r>
          </w:p>
        </w:tc>
        <w:tc>
          <w:tcPr>
            <w:tcW w:w="4688" w:type="dxa"/>
            <w:vMerge w:val="restart"/>
            <w:tcBorders>
              <w:left w:val="single" w:sz="1" w:space="0" w:color="000000"/>
              <w:bottom w:val="single" w:sz="1" w:space="0" w:color="000000"/>
              <w:right w:val="single" w:sz="1" w:space="0" w:color="000000"/>
            </w:tcBorders>
            <w:shd w:val="clear" w:color="auto" w:fill="auto"/>
          </w:tcPr>
          <w:p w:rsidR="00CB4FA6" w:rsidRDefault="00CB4FA6" w:rsidP="00F204DB">
            <w:pPr>
              <w:snapToGrid w:val="0"/>
            </w:pPr>
          </w:p>
          <w:p w:rsidR="00CB4FA6" w:rsidRDefault="00CB4FA6" w:rsidP="00F204DB"/>
          <w:p w:rsidR="00CB4FA6" w:rsidRDefault="00CB4FA6" w:rsidP="00F204DB"/>
          <w:p w:rsidR="00CB4FA6" w:rsidRDefault="00CB4FA6" w:rsidP="00F204DB"/>
          <w:p w:rsidR="00CB4FA6" w:rsidRDefault="00CB4FA6" w:rsidP="00F204DB">
            <w:r>
              <w:t xml:space="preserve">Для размещения информации на сайте, </w:t>
            </w:r>
            <w:r>
              <w:rPr>
                <w:lang w:val="ru-RU"/>
              </w:rPr>
              <w:t>обработка в информационных системах</w:t>
            </w:r>
            <w:r>
              <w:t xml:space="preserve"> </w:t>
            </w:r>
          </w:p>
          <w:p w:rsidR="00CB4FA6" w:rsidRDefault="00CB4FA6" w:rsidP="00F204DB"/>
        </w:tc>
      </w:tr>
      <w:tr w:rsidR="00CB4FA6" w:rsidTr="00F204DB">
        <w:tc>
          <w:tcPr>
            <w:tcW w:w="592" w:type="dxa"/>
            <w:tcBorders>
              <w:left w:val="single" w:sz="1" w:space="0" w:color="000000"/>
              <w:bottom w:val="single" w:sz="1" w:space="0" w:color="000000"/>
            </w:tcBorders>
            <w:shd w:val="clear" w:color="auto" w:fill="auto"/>
          </w:tcPr>
          <w:p w:rsidR="00CB4FA6" w:rsidRDefault="00CB4FA6" w:rsidP="00F204DB">
            <w:pPr>
              <w:snapToGrid w:val="0"/>
              <w:jc w:val="center"/>
            </w:pPr>
            <w:r>
              <w:t>2</w:t>
            </w:r>
          </w:p>
        </w:tc>
        <w:tc>
          <w:tcPr>
            <w:tcW w:w="4253" w:type="dxa"/>
            <w:tcBorders>
              <w:left w:val="single" w:sz="1" w:space="0" w:color="000000"/>
              <w:bottom w:val="single" w:sz="1" w:space="0" w:color="000000"/>
            </w:tcBorders>
            <w:shd w:val="clear" w:color="auto" w:fill="auto"/>
          </w:tcPr>
          <w:p w:rsidR="00CB4FA6" w:rsidRDefault="00CB4FA6" w:rsidP="00F204DB">
            <w:pPr>
              <w:snapToGrid w:val="0"/>
            </w:pPr>
            <w:r>
              <w:t>Должность работника</w:t>
            </w:r>
          </w:p>
        </w:tc>
        <w:tc>
          <w:tcPr>
            <w:tcW w:w="4688" w:type="dxa"/>
            <w:vMerge/>
            <w:tcBorders>
              <w:left w:val="single" w:sz="1" w:space="0" w:color="000000"/>
              <w:bottom w:val="single" w:sz="1" w:space="0" w:color="000000"/>
              <w:right w:val="single" w:sz="1" w:space="0" w:color="000000"/>
            </w:tcBorders>
            <w:shd w:val="clear" w:color="auto" w:fill="auto"/>
          </w:tcPr>
          <w:p w:rsidR="00CB4FA6" w:rsidRDefault="00CB4FA6" w:rsidP="00F204DB">
            <w:pPr>
              <w:snapToGrid w:val="0"/>
            </w:pPr>
          </w:p>
        </w:tc>
      </w:tr>
      <w:tr w:rsidR="00CB4FA6" w:rsidTr="00F204DB">
        <w:tc>
          <w:tcPr>
            <w:tcW w:w="592" w:type="dxa"/>
            <w:tcBorders>
              <w:left w:val="single" w:sz="1" w:space="0" w:color="000000"/>
              <w:bottom w:val="single" w:sz="1" w:space="0" w:color="000000"/>
            </w:tcBorders>
            <w:shd w:val="clear" w:color="auto" w:fill="auto"/>
          </w:tcPr>
          <w:p w:rsidR="00CB4FA6" w:rsidRDefault="00CB4FA6" w:rsidP="00F204DB">
            <w:pPr>
              <w:snapToGrid w:val="0"/>
              <w:jc w:val="center"/>
            </w:pPr>
            <w:r>
              <w:t>3</w:t>
            </w:r>
          </w:p>
        </w:tc>
        <w:tc>
          <w:tcPr>
            <w:tcW w:w="4253" w:type="dxa"/>
            <w:tcBorders>
              <w:left w:val="single" w:sz="1" w:space="0" w:color="000000"/>
              <w:bottom w:val="single" w:sz="1" w:space="0" w:color="000000"/>
            </w:tcBorders>
            <w:shd w:val="clear" w:color="auto" w:fill="auto"/>
          </w:tcPr>
          <w:p w:rsidR="00CB4FA6" w:rsidRDefault="00CB4FA6" w:rsidP="00F204DB">
            <w:pPr>
              <w:snapToGrid w:val="0"/>
            </w:pPr>
            <w:r>
              <w:t>Фотография работника</w:t>
            </w:r>
          </w:p>
        </w:tc>
        <w:tc>
          <w:tcPr>
            <w:tcW w:w="4688" w:type="dxa"/>
            <w:vMerge/>
            <w:tcBorders>
              <w:left w:val="single" w:sz="1" w:space="0" w:color="000000"/>
              <w:bottom w:val="single" w:sz="1" w:space="0" w:color="000000"/>
              <w:right w:val="single" w:sz="1" w:space="0" w:color="000000"/>
            </w:tcBorders>
            <w:shd w:val="clear" w:color="auto" w:fill="auto"/>
          </w:tcPr>
          <w:p w:rsidR="00CB4FA6" w:rsidRDefault="00CB4FA6" w:rsidP="00F204DB">
            <w:pPr>
              <w:snapToGrid w:val="0"/>
            </w:pPr>
          </w:p>
        </w:tc>
      </w:tr>
      <w:tr w:rsidR="00CB4FA6" w:rsidTr="00F204DB">
        <w:tc>
          <w:tcPr>
            <w:tcW w:w="592" w:type="dxa"/>
            <w:tcBorders>
              <w:left w:val="single" w:sz="1" w:space="0" w:color="000000"/>
              <w:bottom w:val="single" w:sz="1" w:space="0" w:color="000000"/>
            </w:tcBorders>
            <w:shd w:val="clear" w:color="auto" w:fill="auto"/>
          </w:tcPr>
          <w:p w:rsidR="00CB4FA6" w:rsidRPr="0033018D" w:rsidRDefault="00CB4FA6" w:rsidP="00F204DB">
            <w:pPr>
              <w:snapToGrid w:val="0"/>
              <w:jc w:val="center"/>
              <w:rPr>
                <w:lang w:val="ru-RU"/>
              </w:rPr>
            </w:pPr>
            <w:r>
              <w:rPr>
                <w:lang w:val="ru-RU"/>
              </w:rPr>
              <w:t>4</w:t>
            </w:r>
          </w:p>
        </w:tc>
        <w:tc>
          <w:tcPr>
            <w:tcW w:w="4253" w:type="dxa"/>
            <w:tcBorders>
              <w:left w:val="single" w:sz="1" w:space="0" w:color="000000"/>
              <w:bottom w:val="single" w:sz="1" w:space="0" w:color="000000"/>
            </w:tcBorders>
            <w:shd w:val="clear" w:color="auto" w:fill="auto"/>
          </w:tcPr>
          <w:p w:rsidR="00CB4FA6" w:rsidRDefault="00CB4FA6" w:rsidP="00F204DB">
            <w:pPr>
              <w:snapToGrid w:val="0"/>
              <w:rPr>
                <w:lang w:val="ru-RU"/>
              </w:rPr>
            </w:pPr>
            <w:r>
              <w:rPr>
                <w:lang w:val="ru-RU"/>
              </w:rPr>
              <w:t>Квалификационная категория</w:t>
            </w:r>
          </w:p>
        </w:tc>
        <w:tc>
          <w:tcPr>
            <w:tcW w:w="4688" w:type="dxa"/>
            <w:vMerge/>
            <w:tcBorders>
              <w:left w:val="single" w:sz="1" w:space="0" w:color="000000"/>
              <w:bottom w:val="single" w:sz="1" w:space="0" w:color="000000"/>
              <w:right w:val="single" w:sz="1" w:space="0" w:color="000000"/>
            </w:tcBorders>
            <w:shd w:val="clear" w:color="auto" w:fill="auto"/>
          </w:tcPr>
          <w:p w:rsidR="00CB4FA6" w:rsidRDefault="00CB4FA6" w:rsidP="00F204DB">
            <w:pPr>
              <w:snapToGrid w:val="0"/>
            </w:pPr>
          </w:p>
        </w:tc>
      </w:tr>
      <w:tr w:rsidR="00CB4FA6" w:rsidTr="00F204DB">
        <w:tc>
          <w:tcPr>
            <w:tcW w:w="592" w:type="dxa"/>
            <w:tcBorders>
              <w:left w:val="single" w:sz="1" w:space="0" w:color="000000"/>
              <w:bottom w:val="single" w:sz="1" w:space="0" w:color="000000"/>
            </w:tcBorders>
            <w:shd w:val="clear" w:color="auto" w:fill="auto"/>
          </w:tcPr>
          <w:p w:rsidR="00CB4FA6" w:rsidRPr="0033018D" w:rsidRDefault="00CB4FA6" w:rsidP="00F204DB">
            <w:pPr>
              <w:snapToGrid w:val="0"/>
              <w:jc w:val="center"/>
              <w:rPr>
                <w:lang w:val="ru-RU"/>
              </w:rPr>
            </w:pPr>
            <w:r>
              <w:rPr>
                <w:lang w:val="ru-RU"/>
              </w:rPr>
              <w:t>7</w:t>
            </w:r>
          </w:p>
        </w:tc>
        <w:tc>
          <w:tcPr>
            <w:tcW w:w="4253" w:type="dxa"/>
            <w:tcBorders>
              <w:left w:val="single" w:sz="1" w:space="0" w:color="000000"/>
              <w:bottom w:val="single" w:sz="1" w:space="0" w:color="000000"/>
            </w:tcBorders>
            <w:shd w:val="clear" w:color="auto" w:fill="auto"/>
          </w:tcPr>
          <w:p w:rsidR="00CB4FA6" w:rsidRDefault="00CB4FA6" w:rsidP="00F204DB">
            <w:pPr>
              <w:snapToGrid w:val="0"/>
              <w:rPr>
                <w:lang w:val="ru-RU"/>
              </w:rPr>
            </w:pPr>
            <w:r>
              <w:rPr>
                <w:lang w:val="ru-RU"/>
              </w:rPr>
              <w:t>Стаж работы</w:t>
            </w:r>
          </w:p>
        </w:tc>
        <w:tc>
          <w:tcPr>
            <w:tcW w:w="4688" w:type="dxa"/>
            <w:vMerge/>
            <w:tcBorders>
              <w:left w:val="single" w:sz="1" w:space="0" w:color="000000"/>
              <w:bottom w:val="single" w:sz="1" w:space="0" w:color="000000"/>
              <w:right w:val="single" w:sz="1" w:space="0" w:color="000000"/>
            </w:tcBorders>
            <w:shd w:val="clear" w:color="auto" w:fill="auto"/>
          </w:tcPr>
          <w:p w:rsidR="00CB4FA6" w:rsidRDefault="00CB4FA6" w:rsidP="00F204DB">
            <w:pPr>
              <w:snapToGrid w:val="0"/>
            </w:pPr>
          </w:p>
        </w:tc>
      </w:tr>
      <w:tr w:rsidR="00CB4FA6" w:rsidTr="00F204DB">
        <w:tc>
          <w:tcPr>
            <w:tcW w:w="592" w:type="dxa"/>
            <w:tcBorders>
              <w:left w:val="single" w:sz="1" w:space="0" w:color="000000"/>
              <w:bottom w:val="single" w:sz="1" w:space="0" w:color="000000"/>
            </w:tcBorders>
            <w:shd w:val="clear" w:color="auto" w:fill="auto"/>
          </w:tcPr>
          <w:p w:rsidR="00CB4FA6" w:rsidRPr="0033018D" w:rsidRDefault="00CB4FA6" w:rsidP="00F204DB">
            <w:pPr>
              <w:snapToGrid w:val="0"/>
              <w:jc w:val="center"/>
              <w:rPr>
                <w:lang w:val="ru-RU"/>
              </w:rPr>
            </w:pPr>
            <w:r>
              <w:rPr>
                <w:lang w:val="ru-RU"/>
              </w:rPr>
              <w:t>8</w:t>
            </w:r>
          </w:p>
        </w:tc>
        <w:tc>
          <w:tcPr>
            <w:tcW w:w="4253" w:type="dxa"/>
            <w:tcBorders>
              <w:left w:val="single" w:sz="1" w:space="0" w:color="000000"/>
              <w:bottom w:val="single" w:sz="1" w:space="0" w:color="000000"/>
            </w:tcBorders>
            <w:shd w:val="clear" w:color="auto" w:fill="auto"/>
          </w:tcPr>
          <w:p w:rsidR="00CB4FA6" w:rsidRDefault="00CB4FA6" w:rsidP="00F204DB">
            <w:pPr>
              <w:snapToGrid w:val="0"/>
              <w:rPr>
                <w:lang w:val="ru-RU"/>
              </w:rPr>
            </w:pPr>
            <w:r>
              <w:rPr>
                <w:lang w:val="ru-RU"/>
              </w:rPr>
              <w:t xml:space="preserve">Данные диплома об образовании </w:t>
            </w:r>
          </w:p>
        </w:tc>
        <w:tc>
          <w:tcPr>
            <w:tcW w:w="4688" w:type="dxa"/>
            <w:vMerge/>
            <w:tcBorders>
              <w:left w:val="single" w:sz="1" w:space="0" w:color="000000"/>
              <w:bottom w:val="single" w:sz="1" w:space="0" w:color="000000"/>
              <w:right w:val="single" w:sz="1" w:space="0" w:color="000000"/>
            </w:tcBorders>
            <w:shd w:val="clear" w:color="auto" w:fill="auto"/>
          </w:tcPr>
          <w:p w:rsidR="00CB4FA6" w:rsidRDefault="00CB4FA6" w:rsidP="00F204DB">
            <w:pPr>
              <w:snapToGrid w:val="0"/>
            </w:pPr>
          </w:p>
        </w:tc>
      </w:tr>
      <w:tr w:rsidR="00CB4FA6" w:rsidTr="00F204DB">
        <w:tc>
          <w:tcPr>
            <w:tcW w:w="592" w:type="dxa"/>
            <w:tcBorders>
              <w:left w:val="single" w:sz="1" w:space="0" w:color="000000"/>
              <w:bottom w:val="single" w:sz="1" w:space="0" w:color="000000"/>
            </w:tcBorders>
            <w:shd w:val="clear" w:color="auto" w:fill="auto"/>
          </w:tcPr>
          <w:p w:rsidR="00CB4FA6" w:rsidRPr="0033018D" w:rsidRDefault="00CB4FA6" w:rsidP="00F204DB">
            <w:pPr>
              <w:snapToGrid w:val="0"/>
              <w:jc w:val="center"/>
              <w:rPr>
                <w:lang w:val="ru-RU"/>
              </w:rPr>
            </w:pPr>
            <w:r>
              <w:rPr>
                <w:lang w:val="ru-RU"/>
              </w:rPr>
              <w:t>9</w:t>
            </w:r>
          </w:p>
        </w:tc>
        <w:tc>
          <w:tcPr>
            <w:tcW w:w="4253" w:type="dxa"/>
            <w:tcBorders>
              <w:left w:val="single" w:sz="1" w:space="0" w:color="000000"/>
              <w:bottom w:val="single" w:sz="1" w:space="0" w:color="000000"/>
            </w:tcBorders>
            <w:shd w:val="clear" w:color="auto" w:fill="auto"/>
          </w:tcPr>
          <w:p w:rsidR="00CB4FA6" w:rsidRDefault="00CB4FA6" w:rsidP="00F204DB">
            <w:pPr>
              <w:pStyle w:val="11"/>
              <w:snapToGrid w:val="0"/>
              <w:rPr>
                <w:lang w:val="ru-RU"/>
              </w:rPr>
            </w:pPr>
            <w:r>
              <w:rPr>
                <w:lang w:val="ru-RU"/>
              </w:rPr>
              <w:t>Сведения о повышении квалификации</w:t>
            </w:r>
          </w:p>
        </w:tc>
        <w:tc>
          <w:tcPr>
            <w:tcW w:w="4688" w:type="dxa"/>
            <w:vMerge/>
            <w:tcBorders>
              <w:left w:val="single" w:sz="1" w:space="0" w:color="000000"/>
              <w:bottom w:val="single" w:sz="1" w:space="0" w:color="000000"/>
              <w:right w:val="single" w:sz="1" w:space="0" w:color="000000"/>
            </w:tcBorders>
            <w:shd w:val="clear" w:color="auto" w:fill="auto"/>
          </w:tcPr>
          <w:p w:rsidR="00CB4FA6" w:rsidRDefault="00CB4FA6" w:rsidP="00F204DB">
            <w:pPr>
              <w:snapToGrid w:val="0"/>
            </w:pPr>
          </w:p>
        </w:tc>
      </w:tr>
    </w:tbl>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Pr="008F513D" w:rsidRDefault="00CB4FA6" w:rsidP="00CB4FA6">
      <w:pPr>
        <w:jc w:val="right"/>
        <w:rPr>
          <w:lang w:val="ru-RU"/>
        </w:rPr>
      </w:pPr>
    </w:p>
    <w:p w:rsidR="00CB4FA6" w:rsidRDefault="00CB4FA6" w:rsidP="00CB4FA6">
      <w:pPr>
        <w:jc w:val="right"/>
      </w:pPr>
    </w:p>
    <w:p w:rsidR="00CB4FA6" w:rsidRDefault="00CB4FA6" w:rsidP="00CB4FA6">
      <w:pPr>
        <w:jc w:val="right"/>
      </w:pPr>
    </w:p>
    <w:p w:rsidR="00CB4FA6" w:rsidRPr="00DE1D31" w:rsidRDefault="00CB4FA6" w:rsidP="00CB4FA6">
      <w:pPr>
        <w:jc w:val="right"/>
        <w:rPr>
          <w:sz w:val="22"/>
          <w:szCs w:val="22"/>
          <w:lang w:val="ru-RU"/>
        </w:rPr>
      </w:pPr>
      <w:r>
        <w:rPr>
          <w:sz w:val="22"/>
          <w:szCs w:val="22"/>
        </w:rPr>
        <w:lastRenderedPageBreak/>
        <w:t>Приложение №</w:t>
      </w:r>
      <w:r>
        <w:rPr>
          <w:sz w:val="22"/>
          <w:szCs w:val="22"/>
          <w:lang w:val="ru-RU"/>
        </w:rPr>
        <w:t xml:space="preserve"> 3 </w:t>
      </w:r>
    </w:p>
    <w:p w:rsidR="00CB4FA6" w:rsidRPr="00AC1609" w:rsidRDefault="00CB4FA6" w:rsidP="00CB4FA6">
      <w:pPr>
        <w:jc w:val="right"/>
        <w:rPr>
          <w:b/>
          <w:sz w:val="22"/>
          <w:szCs w:val="22"/>
          <w:lang w:val="ru-RU"/>
        </w:rPr>
      </w:pPr>
      <w:r>
        <w:rPr>
          <w:sz w:val="22"/>
          <w:szCs w:val="22"/>
        </w:rPr>
        <w:t xml:space="preserve">                                                                                                                к приказу № </w:t>
      </w:r>
      <w:r>
        <w:rPr>
          <w:b/>
          <w:sz w:val="22"/>
          <w:szCs w:val="22"/>
          <w:u w:val="single"/>
          <w:lang w:val="ru-RU"/>
        </w:rPr>
        <w:t>21</w:t>
      </w:r>
      <w:r>
        <w:rPr>
          <w:sz w:val="22"/>
          <w:szCs w:val="22"/>
        </w:rPr>
        <w:t xml:space="preserve">  от   </w:t>
      </w:r>
      <w:r>
        <w:rPr>
          <w:sz w:val="22"/>
          <w:szCs w:val="22"/>
          <w:lang w:val="ru-RU"/>
        </w:rPr>
        <w:t>27</w:t>
      </w:r>
      <w:r>
        <w:rPr>
          <w:sz w:val="22"/>
          <w:szCs w:val="22"/>
        </w:rPr>
        <w:t>.</w:t>
      </w:r>
      <w:r>
        <w:rPr>
          <w:sz w:val="22"/>
          <w:szCs w:val="22"/>
          <w:lang w:val="ru-RU"/>
        </w:rPr>
        <w:t>12</w:t>
      </w:r>
      <w:r>
        <w:rPr>
          <w:sz w:val="22"/>
          <w:szCs w:val="22"/>
        </w:rPr>
        <w:t>.201</w:t>
      </w:r>
      <w:r>
        <w:rPr>
          <w:sz w:val="22"/>
          <w:szCs w:val="22"/>
          <w:lang w:val="ru-RU"/>
        </w:rPr>
        <w:t>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CB4FA6" w:rsidRDefault="00CB4FA6" w:rsidP="00CB4FA6">
      <w:pPr>
        <w:jc w:val="right"/>
        <w:rPr>
          <w:sz w:val="22"/>
          <w:szCs w:val="22"/>
          <w:lang w:val="ru-RU"/>
        </w:rPr>
      </w:pPr>
      <w:r>
        <w:rPr>
          <w:sz w:val="22"/>
          <w:szCs w:val="22"/>
          <w:lang w:val="ru-RU"/>
        </w:rPr>
        <w:t>Утверждаю___________________</w:t>
      </w:r>
    </w:p>
    <w:p w:rsidR="00CB4FA6" w:rsidRDefault="00CB4FA6" w:rsidP="00CB4FA6">
      <w:pPr>
        <w:jc w:val="right"/>
        <w:rPr>
          <w:b/>
          <w:sz w:val="22"/>
          <w:szCs w:val="22"/>
        </w:rPr>
      </w:pPr>
      <w:r>
        <w:rPr>
          <w:sz w:val="22"/>
          <w:szCs w:val="22"/>
          <w:lang w:val="ru-RU"/>
        </w:rPr>
        <w:t xml:space="preserve">                                                      </w:t>
      </w:r>
    </w:p>
    <w:p w:rsidR="00CB4FA6" w:rsidRDefault="00CB4FA6" w:rsidP="00CB4FA6">
      <w:pPr>
        <w:jc w:val="right"/>
        <w:rPr>
          <w:sz w:val="22"/>
          <w:szCs w:val="22"/>
          <w:lang w:val="ru-RU"/>
        </w:rPr>
      </w:pPr>
      <w:r>
        <w:rPr>
          <w:sz w:val="22"/>
          <w:szCs w:val="22"/>
          <w:lang w:val="ru-RU"/>
        </w:rPr>
        <w:t>Директор МКУК «КДЦ «Каскад»</w:t>
      </w:r>
    </w:p>
    <w:p w:rsidR="00CB4FA6" w:rsidRDefault="00CB4FA6" w:rsidP="00CB4FA6">
      <w:pPr>
        <w:jc w:val="right"/>
        <w:rPr>
          <w:lang w:val="ru-RU"/>
        </w:rPr>
      </w:pPr>
      <w:r>
        <w:rPr>
          <w:sz w:val="22"/>
          <w:szCs w:val="22"/>
          <w:lang w:val="ru-RU"/>
        </w:rPr>
        <w:t xml:space="preserve">              </w:t>
      </w:r>
      <w:proofErr w:type="spellStart"/>
      <w:r>
        <w:rPr>
          <w:sz w:val="22"/>
          <w:szCs w:val="22"/>
          <w:lang w:val="ru-RU"/>
        </w:rPr>
        <w:t>Речушинского</w:t>
      </w:r>
      <w:proofErr w:type="spellEnd"/>
      <w:r>
        <w:rPr>
          <w:sz w:val="22"/>
          <w:szCs w:val="22"/>
          <w:lang w:val="ru-RU"/>
        </w:rPr>
        <w:t xml:space="preserve"> СП» Л.Ф. Бурагина    </w:t>
      </w: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pStyle w:val="FR3"/>
        <w:spacing w:line="100" w:lineRule="atLeast"/>
        <w:jc w:val="center"/>
        <w:rPr>
          <w:rFonts w:ascii="Times New Roman" w:hAnsi="Times New Roman"/>
          <w:b/>
          <w:sz w:val="24"/>
        </w:rPr>
      </w:pPr>
      <w:r>
        <w:rPr>
          <w:rFonts w:ascii="Times New Roman" w:hAnsi="Times New Roman"/>
          <w:b/>
          <w:sz w:val="24"/>
        </w:rPr>
        <w:t>ПЕРЕЧЕНЬ</w:t>
      </w:r>
    </w:p>
    <w:p w:rsidR="00CB4FA6" w:rsidRDefault="00CB4FA6" w:rsidP="00CB4FA6">
      <w:pPr>
        <w:pStyle w:val="FR3"/>
        <w:spacing w:line="216" w:lineRule="auto"/>
        <w:ind w:right="-31"/>
        <w:jc w:val="center"/>
      </w:pPr>
      <w:r>
        <w:rPr>
          <w:rFonts w:ascii="Times New Roman" w:hAnsi="Times New Roman"/>
          <w:b/>
          <w:sz w:val="24"/>
        </w:rPr>
        <w:t xml:space="preserve">персональных данных  работников МКУК «КДЦ «Каскад» </w:t>
      </w:r>
      <w:proofErr w:type="spellStart"/>
      <w:r>
        <w:rPr>
          <w:rFonts w:ascii="Times New Roman" w:hAnsi="Times New Roman"/>
          <w:b/>
          <w:sz w:val="24"/>
        </w:rPr>
        <w:t>Речушинского</w:t>
      </w:r>
      <w:proofErr w:type="spellEnd"/>
      <w:r>
        <w:rPr>
          <w:rFonts w:ascii="Times New Roman" w:hAnsi="Times New Roman"/>
          <w:b/>
          <w:sz w:val="24"/>
        </w:rPr>
        <w:t xml:space="preserve"> СП»</w:t>
      </w:r>
    </w:p>
    <w:tbl>
      <w:tblPr>
        <w:tblpPr w:leftFromText="180" w:rightFromText="180" w:vertAnchor="page" w:horzAnchor="margin" w:tblpXSpec="center" w:tblpY="4576"/>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39"/>
      </w:tblGrid>
      <w:tr w:rsidR="00CB4FA6" w:rsidTr="00F204DB">
        <w:tc>
          <w:tcPr>
            <w:tcW w:w="9039" w:type="dxa"/>
            <w:shd w:val="clear" w:color="auto" w:fill="auto"/>
          </w:tcPr>
          <w:p w:rsidR="00CB4FA6" w:rsidRDefault="00CB4FA6" w:rsidP="00F204DB">
            <w:pPr>
              <w:snapToGrid w:val="0"/>
              <w:jc w:val="center"/>
              <w:rPr>
                <w:sz w:val="22"/>
                <w:szCs w:val="22"/>
                <w:lang w:val="ru-RU"/>
              </w:rPr>
            </w:pPr>
          </w:p>
          <w:p w:rsidR="00CB4FA6" w:rsidRDefault="00CB4FA6" w:rsidP="00F204DB">
            <w:pPr>
              <w:snapToGrid w:val="0"/>
              <w:rPr>
                <w:sz w:val="22"/>
                <w:szCs w:val="22"/>
              </w:rPr>
            </w:pPr>
            <w:r>
              <w:rPr>
                <w:sz w:val="22"/>
                <w:szCs w:val="22"/>
                <w:lang w:val="ru-RU"/>
              </w:rPr>
              <w:t xml:space="preserve">                           </w:t>
            </w:r>
            <w:r>
              <w:rPr>
                <w:sz w:val="22"/>
                <w:szCs w:val="22"/>
              </w:rPr>
              <w:t>Персональные данные работника</w:t>
            </w:r>
          </w:p>
        </w:tc>
      </w:tr>
      <w:tr w:rsidR="00CB4FA6" w:rsidTr="00F204DB">
        <w:tc>
          <w:tcPr>
            <w:tcW w:w="9039" w:type="dxa"/>
            <w:shd w:val="clear" w:color="auto" w:fill="auto"/>
          </w:tcPr>
          <w:p w:rsidR="00CB4FA6" w:rsidRDefault="00CB4FA6" w:rsidP="00F204DB">
            <w:pPr>
              <w:pStyle w:val="11"/>
              <w:snapToGrid w:val="0"/>
            </w:pPr>
            <w:r>
              <w:t>Фамилия, имя, отчество</w:t>
            </w:r>
          </w:p>
        </w:tc>
      </w:tr>
      <w:tr w:rsidR="00CB4FA6" w:rsidTr="00F204DB">
        <w:tc>
          <w:tcPr>
            <w:tcW w:w="9039" w:type="dxa"/>
            <w:shd w:val="clear" w:color="auto" w:fill="auto"/>
          </w:tcPr>
          <w:p w:rsidR="00CB4FA6" w:rsidRDefault="00CB4FA6" w:rsidP="00F204DB">
            <w:pPr>
              <w:pStyle w:val="11"/>
              <w:snapToGrid w:val="0"/>
            </w:pPr>
            <w:r>
              <w:t>Место рождения</w:t>
            </w:r>
          </w:p>
        </w:tc>
      </w:tr>
      <w:tr w:rsidR="00CB4FA6" w:rsidTr="00F204DB">
        <w:tc>
          <w:tcPr>
            <w:tcW w:w="9039" w:type="dxa"/>
            <w:shd w:val="clear" w:color="auto" w:fill="auto"/>
          </w:tcPr>
          <w:p w:rsidR="00CB4FA6" w:rsidRDefault="00CB4FA6" w:rsidP="00F204DB">
            <w:pPr>
              <w:pStyle w:val="11"/>
              <w:snapToGrid w:val="0"/>
            </w:pPr>
            <w:r>
              <w:t>Дата рождения</w:t>
            </w:r>
          </w:p>
        </w:tc>
      </w:tr>
      <w:tr w:rsidR="00CB4FA6" w:rsidTr="00F204DB">
        <w:tc>
          <w:tcPr>
            <w:tcW w:w="9039" w:type="dxa"/>
            <w:shd w:val="clear" w:color="auto" w:fill="auto"/>
          </w:tcPr>
          <w:p w:rsidR="00CB4FA6" w:rsidRDefault="00CB4FA6" w:rsidP="00F204DB">
            <w:pPr>
              <w:pStyle w:val="11"/>
              <w:snapToGrid w:val="0"/>
            </w:pPr>
            <w:r>
              <w:t>Адрес регистрации</w:t>
            </w:r>
          </w:p>
        </w:tc>
      </w:tr>
      <w:tr w:rsidR="00CB4FA6" w:rsidTr="00F204DB">
        <w:tc>
          <w:tcPr>
            <w:tcW w:w="9039" w:type="dxa"/>
            <w:shd w:val="clear" w:color="auto" w:fill="auto"/>
          </w:tcPr>
          <w:p w:rsidR="00CB4FA6" w:rsidRDefault="00CB4FA6" w:rsidP="00F204DB">
            <w:pPr>
              <w:pStyle w:val="11"/>
              <w:snapToGrid w:val="0"/>
            </w:pPr>
            <w:r>
              <w:t>Паспортные данные гражданина Российской Федерации (серия, номер паспорта, кем и когда выдан)</w:t>
            </w:r>
          </w:p>
        </w:tc>
      </w:tr>
      <w:tr w:rsidR="00CB4FA6" w:rsidTr="00F204DB">
        <w:tc>
          <w:tcPr>
            <w:tcW w:w="9039" w:type="dxa"/>
            <w:shd w:val="clear" w:color="auto" w:fill="auto"/>
          </w:tcPr>
          <w:p w:rsidR="00CB4FA6" w:rsidRDefault="00CB4FA6" w:rsidP="00F204DB">
            <w:pPr>
              <w:pStyle w:val="11"/>
              <w:snapToGrid w:val="0"/>
            </w:pPr>
            <w:r>
              <w:t>Данные заграничного паспорта (серия, номер паспорта, кем и когда выдан)</w:t>
            </w:r>
          </w:p>
        </w:tc>
      </w:tr>
      <w:tr w:rsidR="00CB4FA6" w:rsidTr="00F204DB">
        <w:tc>
          <w:tcPr>
            <w:tcW w:w="9039" w:type="dxa"/>
            <w:shd w:val="clear" w:color="auto" w:fill="auto"/>
          </w:tcPr>
          <w:p w:rsidR="00CB4FA6" w:rsidRDefault="00CB4FA6" w:rsidP="00F204DB">
            <w:pPr>
              <w:pStyle w:val="11"/>
              <w:snapToGrid w:val="0"/>
            </w:pPr>
            <w:r>
              <w:t>Данные паспорта иностранного гражданина (серия, номер паспорта, кем и когда выдан)</w:t>
            </w:r>
          </w:p>
        </w:tc>
      </w:tr>
      <w:tr w:rsidR="00CB4FA6" w:rsidTr="00F204DB">
        <w:tc>
          <w:tcPr>
            <w:tcW w:w="9039" w:type="dxa"/>
            <w:shd w:val="clear" w:color="auto" w:fill="auto"/>
          </w:tcPr>
          <w:p w:rsidR="00CB4FA6" w:rsidRDefault="00CB4FA6" w:rsidP="00F204DB">
            <w:pPr>
              <w:pStyle w:val="11"/>
              <w:snapToGrid w:val="0"/>
            </w:pPr>
            <w:r>
              <w:t>Адрес фактического проживания</w:t>
            </w:r>
          </w:p>
        </w:tc>
      </w:tr>
      <w:tr w:rsidR="00CB4FA6" w:rsidTr="00F204DB">
        <w:tc>
          <w:tcPr>
            <w:tcW w:w="9039" w:type="dxa"/>
            <w:shd w:val="clear" w:color="auto" w:fill="auto"/>
          </w:tcPr>
          <w:p w:rsidR="00CB4FA6" w:rsidRDefault="00CB4FA6" w:rsidP="00F204DB">
            <w:pPr>
              <w:pStyle w:val="11"/>
              <w:snapToGrid w:val="0"/>
            </w:pPr>
            <w:r>
              <w:t>Телефонный номер (домашний, мобильный)</w:t>
            </w:r>
          </w:p>
        </w:tc>
      </w:tr>
      <w:tr w:rsidR="00CB4FA6" w:rsidTr="00F204DB">
        <w:tc>
          <w:tcPr>
            <w:tcW w:w="9039" w:type="dxa"/>
            <w:shd w:val="clear" w:color="auto" w:fill="auto"/>
          </w:tcPr>
          <w:p w:rsidR="00CB4FA6" w:rsidRDefault="00CB4FA6" w:rsidP="00F204DB">
            <w:pPr>
              <w:pStyle w:val="11"/>
              <w:snapToGrid w:val="0"/>
            </w:pPr>
            <w:r>
              <w:t>Телефонный номер (рабочий)</w:t>
            </w:r>
          </w:p>
        </w:tc>
      </w:tr>
      <w:tr w:rsidR="00CB4FA6" w:rsidTr="00F204DB">
        <w:tc>
          <w:tcPr>
            <w:tcW w:w="9039" w:type="dxa"/>
            <w:shd w:val="clear" w:color="auto" w:fill="auto"/>
          </w:tcPr>
          <w:p w:rsidR="00CB4FA6" w:rsidRDefault="00CB4FA6" w:rsidP="00F204DB">
            <w:pPr>
              <w:pStyle w:val="11"/>
              <w:snapToGrid w:val="0"/>
            </w:pPr>
            <w:r>
              <w:t>Семейное положение</w:t>
            </w:r>
          </w:p>
        </w:tc>
      </w:tr>
      <w:tr w:rsidR="00CB4FA6" w:rsidTr="00F204DB">
        <w:tc>
          <w:tcPr>
            <w:tcW w:w="9039" w:type="dxa"/>
            <w:shd w:val="clear" w:color="auto" w:fill="auto"/>
          </w:tcPr>
          <w:p w:rsidR="00CB4FA6" w:rsidRDefault="00CB4FA6" w:rsidP="00F204DB">
            <w:pPr>
              <w:pStyle w:val="11"/>
              <w:snapToGrid w:val="0"/>
            </w:pPr>
            <w:r>
              <w:t>Состав семьи (муж/жена, дети)</w:t>
            </w:r>
          </w:p>
        </w:tc>
      </w:tr>
      <w:tr w:rsidR="00CB4FA6" w:rsidTr="00F204DB">
        <w:tc>
          <w:tcPr>
            <w:tcW w:w="9039" w:type="dxa"/>
            <w:shd w:val="clear" w:color="auto" w:fill="auto"/>
          </w:tcPr>
          <w:p w:rsidR="00CB4FA6" w:rsidRDefault="00CB4FA6" w:rsidP="00F204DB">
            <w:pPr>
              <w:pStyle w:val="11"/>
              <w:snapToGrid w:val="0"/>
            </w:pPr>
            <w:r>
              <w:t>Номер страхового свидетельства обязательного пенсионного страхования</w:t>
            </w:r>
          </w:p>
        </w:tc>
      </w:tr>
      <w:tr w:rsidR="00CB4FA6" w:rsidTr="00F204DB">
        <w:tc>
          <w:tcPr>
            <w:tcW w:w="9039" w:type="dxa"/>
            <w:shd w:val="clear" w:color="auto" w:fill="auto"/>
          </w:tcPr>
          <w:p w:rsidR="00CB4FA6" w:rsidRDefault="00CB4FA6" w:rsidP="00F204DB">
            <w:pPr>
              <w:pStyle w:val="11"/>
              <w:snapToGrid w:val="0"/>
            </w:pPr>
            <w:r>
              <w:t>ИНН</w:t>
            </w:r>
          </w:p>
        </w:tc>
      </w:tr>
      <w:tr w:rsidR="00CB4FA6" w:rsidTr="00F204DB">
        <w:tc>
          <w:tcPr>
            <w:tcW w:w="9039" w:type="dxa"/>
            <w:shd w:val="clear" w:color="auto" w:fill="auto"/>
          </w:tcPr>
          <w:p w:rsidR="00CB4FA6" w:rsidRDefault="00CB4FA6" w:rsidP="00F204DB">
            <w:pPr>
              <w:pStyle w:val="11"/>
              <w:snapToGrid w:val="0"/>
            </w:pPr>
            <w:r>
              <w:t>Номер полиса обязательного медицинского страхования</w:t>
            </w:r>
          </w:p>
        </w:tc>
      </w:tr>
      <w:tr w:rsidR="00CB4FA6" w:rsidTr="00F204DB">
        <w:tc>
          <w:tcPr>
            <w:tcW w:w="9039" w:type="dxa"/>
            <w:shd w:val="clear" w:color="auto" w:fill="auto"/>
          </w:tcPr>
          <w:p w:rsidR="00CB4FA6" w:rsidRDefault="00CB4FA6" w:rsidP="00F204DB">
            <w:pPr>
              <w:pStyle w:val="11"/>
              <w:snapToGrid w:val="0"/>
            </w:pPr>
            <w:r>
              <w:t>Сведения о состоянии здоровья (наличие справки об инвалидности)</w:t>
            </w:r>
          </w:p>
        </w:tc>
      </w:tr>
      <w:tr w:rsidR="00CB4FA6" w:rsidTr="00F204DB">
        <w:tc>
          <w:tcPr>
            <w:tcW w:w="9039" w:type="dxa"/>
            <w:shd w:val="clear" w:color="auto" w:fill="auto"/>
          </w:tcPr>
          <w:p w:rsidR="00CB4FA6" w:rsidRDefault="00CB4FA6" w:rsidP="00F204DB">
            <w:pPr>
              <w:pStyle w:val="11"/>
              <w:snapToGrid w:val="0"/>
            </w:pPr>
            <w:r>
              <w:t>Информация о знании иностранных языков</w:t>
            </w:r>
          </w:p>
        </w:tc>
      </w:tr>
      <w:tr w:rsidR="00CB4FA6" w:rsidTr="00F204DB">
        <w:tc>
          <w:tcPr>
            <w:tcW w:w="9039" w:type="dxa"/>
            <w:shd w:val="clear" w:color="auto" w:fill="auto"/>
          </w:tcPr>
          <w:p w:rsidR="00CB4FA6" w:rsidRDefault="00CB4FA6" w:rsidP="00F204DB">
            <w:pPr>
              <w:pStyle w:val="11"/>
              <w:snapToGrid w:val="0"/>
            </w:pPr>
            <w: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(направления))</w:t>
            </w:r>
          </w:p>
        </w:tc>
      </w:tr>
      <w:tr w:rsidR="00CB4FA6" w:rsidTr="00F204DB">
        <w:tc>
          <w:tcPr>
            <w:tcW w:w="9039" w:type="dxa"/>
            <w:shd w:val="clear" w:color="auto" w:fill="auto"/>
          </w:tcPr>
          <w:p w:rsidR="00CB4FA6" w:rsidRDefault="00CB4FA6" w:rsidP="00F204DB">
            <w:pPr>
              <w:pStyle w:val="11"/>
              <w:snapToGrid w:val="0"/>
            </w:pPr>
            <w:r>
              <w:t>Информация о периодах трудовой деятельности (место работы, должность, период работы, причины увольнения)</w:t>
            </w:r>
          </w:p>
        </w:tc>
      </w:tr>
      <w:tr w:rsidR="00CB4FA6" w:rsidTr="00F204DB">
        <w:tc>
          <w:tcPr>
            <w:tcW w:w="9039" w:type="dxa"/>
            <w:shd w:val="clear" w:color="auto" w:fill="auto"/>
          </w:tcPr>
          <w:p w:rsidR="00CB4FA6" w:rsidRDefault="00CB4FA6" w:rsidP="00F204DB">
            <w:pPr>
              <w:pStyle w:val="11"/>
              <w:snapToGrid w:val="0"/>
            </w:pPr>
            <w:r>
              <w:t xml:space="preserve">Данные о трудовом договоре и дополнительных соглашениях </w:t>
            </w:r>
          </w:p>
        </w:tc>
      </w:tr>
      <w:tr w:rsidR="00CB4FA6" w:rsidTr="00F204DB">
        <w:tc>
          <w:tcPr>
            <w:tcW w:w="9039" w:type="dxa"/>
            <w:shd w:val="clear" w:color="auto" w:fill="auto"/>
          </w:tcPr>
          <w:p w:rsidR="00CB4FA6" w:rsidRDefault="00CB4FA6" w:rsidP="00F204DB">
            <w:pPr>
              <w:pStyle w:val="11"/>
              <w:snapToGrid w:val="0"/>
            </w:pPr>
            <w:r>
              <w:t>Сведениях о структурном подразделении, должности</w:t>
            </w:r>
          </w:p>
        </w:tc>
      </w:tr>
      <w:tr w:rsidR="00CB4FA6" w:rsidTr="00F204DB">
        <w:tc>
          <w:tcPr>
            <w:tcW w:w="9039" w:type="dxa"/>
            <w:shd w:val="clear" w:color="auto" w:fill="auto"/>
          </w:tcPr>
          <w:p w:rsidR="00CB4FA6" w:rsidRDefault="00CB4FA6" w:rsidP="00F204DB">
            <w:pPr>
              <w:pStyle w:val="11"/>
              <w:snapToGrid w:val="0"/>
            </w:pPr>
            <w:r>
              <w:t>Данные о начисленных суммах по основному месту работы</w:t>
            </w:r>
          </w:p>
        </w:tc>
      </w:tr>
      <w:tr w:rsidR="00CB4FA6" w:rsidTr="00F204DB">
        <w:tc>
          <w:tcPr>
            <w:tcW w:w="9039" w:type="dxa"/>
            <w:shd w:val="clear" w:color="auto" w:fill="auto"/>
          </w:tcPr>
          <w:p w:rsidR="00CB4FA6" w:rsidRDefault="00CB4FA6" w:rsidP="00F204DB">
            <w:pPr>
              <w:pStyle w:val="11"/>
              <w:snapToGrid w:val="0"/>
            </w:pPr>
            <w:r>
              <w:t>Данные о начисленных суммах по совместительству</w:t>
            </w:r>
          </w:p>
        </w:tc>
      </w:tr>
      <w:tr w:rsidR="00CB4FA6" w:rsidTr="00F204DB">
        <w:tc>
          <w:tcPr>
            <w:tcW w:w="9039" w:type="dxa"/>
            <w:shd w:val="clear" w:color="auto" w:fill="auto"/>
          </w:tcPr>
          <w:p w:rsidR="00CB4FA6" w:rsidRDefault="00CB4FA6" w:rsidP="00F204DB">
            <w:pPr>
              <w:pStyle w:val="11"/>
              <w:snapToGrid w:val="0"/>
            </w:pPr>
            <w:r>
              <w:t>Данные о суммах удержаний и перечислений из заработной платы работника согласно его заявлению</w:t>
            </w:r>
          </w:p>
        </w:tc>
      </w:tr>
      <w:tr w:rsidR="00CB4FA6" w:rsidTr="00F204DB">
        <w:tc>
          <w:tcPr>
            <w:tcW w:w="9039" w:type="dxa"/>
            <w:shd w:val="clear" w:color="auto" w:fill="auto"/>
          </w:tcPr>
          <w:p w:rsidR="00CB4FA6" w:rsidRDefault="00CB4FA6" w:rsidP="00F204DB">
            <w:pPr>
              <w:pStyle w:val="11"/>
              <w:snapToGrid w:val="0"/>
            </w:pPr>
            <w:r>
              <w:t>Данные о суммах удержаний из заработной платы работника согласно исполнительному листу</w:t>
            </w:r>
          </w:p>
        </w:tc>
      </w:tr>
      <w:tr w:rsidR="00CB4FA6" w:rsidTr="00F204DB">
        <w:tc>
          <w:tcPr>
            <w:tcW w:w="9039" w:type="dxa"/>
            <w:shd w:val="clear" w:color="auto" w:fill="auto"/>
          </w:tcPr>
          <w:p w:rsidR="00CB4FA6" w:rsidRDefault="00CB4FA6" w:rsidP="00F204DB">
            <w:pPr>
              <w:pStyle w:val="11"/>
              <w:snapToGrid w:val="0"/>
            </w:pPr>
            <w:r>
              <w:t>Данные о банковской карте</w:t>
            </w:r>
          </w:p>
        </w:tc>
      </w:tr>
      <w:tr w:rsidR="00CB4FA6" w:rsidTr="00F204DB">
        <w:tc>
          <w:tcPr>
            <w:tcW w:w="9039" w:type="dxa"/>
            <w:shd w:val="clear" w:color="auto" w:fill="auto"/>
          </w:tcPr>
          <w:p w:rsidR="00CB4FA6" w:rsidRDefault="00CB4FA6" w:rsidP="00F204DB">
            <w:pPr>
              <w:pStyle w:val="11"/>
              <w:snapToGrid w:val="0"/>
            </w:pPr>
            <w:r>
              <w:t>Общий трудовой стаж (сведения по стажу)</w:t>
            </w:r>
          </w:p>
        </w:tc>
      </w:tr>
      <w:tr w:rsidR="00CB4FA6" w:rsidTr="00F204DB">
        <w:tc>
          <w:tcPr>
            <w:tcW w:w="9039" w:type="dxa"/>
            <w:shd w:val="clear" w:color="auto" w:fill="auto"/>
          </w:tcPr>
          <w:p w:rsidR="00CB4FA6" w:rsidRDefault="00CB4FA6" w:rsidP="00F204DB">
            <w:pPr>
              <w:pStyle w:val="11"/>
              <w:snapToGrid w:val="0"/>
            </w:pPr>
            <w:r>
              <w:t>Сведения о выходе на пенсию</w:t>
            </w:r>
          </w:p>
        </w:tc>
      </w:tr>
      <w:tr w:rsidR="00CB4FA6" w:rsidTr="00F204DB">
        <w:tc>
          <w:tcPr>
            <w:tcW w:w="9039" w:type="dxa"/>
            <w:shd w:val="clear" w:color="auto" w:fill="auto"/>
          </w:tcPr>
          <w:p w:rsidR="00CB4FA6" w:rsidRDefault="00CB4FA6" w:rsidP="00F204DB">
            <w:pPr>
              <w:pStyle w:val="11"/>
              <w:snapToGrid w:val="0"/>
            </w:pPr>
            <w:r>
              <w:t xml:space="preserve">Сведения листка временной нетрудоспособности </w:t>
            </w:r>
          </w:p>
        </w:tc>
      </w:tr>
      <w:tr w:rsidR="00CB4FA6" w:rsidTr="00F204DB">
        <w:tc>
          <w:tcPr>
            <w:tcW w:w="9039" w:type="dxa"/>
            <w:shd w:val="clear" w:color="auto" w:fill="auto"/>
          </w:tcPr>
          <w:p w:rsidR="00CB4FA6" w:rsidRDefault="00CB4FA6" w:rsidP="00F204DB">
            <w:pPr>
              <w:pStyle w:val="11"/>
              <w:snapToGrid w:val="0"/>
            </w:pPr>
            <w:r>
              <w:t>Сведения о социальных льготах</w:t>
            </w:r>
          </w:p>
        </w:tc>
      </w:tr>
      <w:tr w:rsidR="00CB4FA6" w:rsidTr="00F204DB">
        <w:tc>
          <w:tcPr>
            <w:tcW w:w="9039" w:type="dxa"/>
            <w:shd w:val="clear" w:color="auto" w:fill="auto"/>
          </w:tcPr>
          <w:p w:rsidR="00CB4FA6" w:rsidRDefault="00CB4FA6" w:rsidP="00F204DB">
            <w:pPr>
              <w:pStyle w:val="11"/>
              <w:snapToGrid w:val="0"/>
            </w:pPr>
            <w:r>
              <w:t>Сведения по совмещаемой должности</w:t>
            </w:r>
          </w:p>
        </w:tc>
      </w:tr>
      <w:tr w:rsidR="00CB4FA6" w:rsidTr="00F204DB">
        <w:tc>
          <w:tcPr>
            <w:tcW w:w="9039" w:type="dxa"/>
            <w:shd w:val="clear" w:color="auto" w:fill="auto"/>
          </w:tcPr>
          <w:p w:rsidR="00CB4FA6" w:rsidRDefault="00CB4FA6" w:rsidP="00F204DB">
            <w:pPr>
              <w:pStyle w:val="11"/>
              <w:snapToGrid w:val="0"/>
            </w:pPr>
            <w:r>
              <w:t>Данные о должностном окладе</w:t>
            </w:r>
          </w:p>
        </w:tc>
      </w:tr>
      <w:tr w:rsidR="00CB4FA6" w:rsidTr="00F204DB">
        <w:tc>
          <w:tcPr>
            <w:tcW w:w="9039" w:type="dxa"/>
            <w:shd w:val="clear" w:color="auto" w:fill="auto"/>
          </w:tcPr>
          <w:p w:rsidR="00CB4FA6" w:rsidRDefault="00CB4FA6" w:rsidP="00F204DB">
            <w:pPr>
              <w:pStyle w:val="11"/>
              <w:snapToGrid w:val="0"/>
            </w:pPr>
            <w:r>
              <w:t>Сведения о типе и сумме налогового вычета</w:t>
            </w:r>
          </w:p>
        </w:tc>
      </w:tr>
      <w:tr w:rsidR="00CB4FA6" w:rsidTr="00F204DB">
        <w:tc>
          <w:tcPr>
            <w:tcW w:w="9039" w:type="dxa"/>
            <w:shd w:val="clear" w:color="auto" w:fill="auto"/>
          </w:tcPr>
          <w:p w:rsidR="00CB4FA6" w:rsidRDefault="00CB4FA6" w:rsidP="00F204DB">
            <w:pPr>
              <w:pStyle w:val="11"/>
              <w:snapToGrid w:val="0"/>
            </w:pPr>
            <w:r>
              <w:t>Информация о командировках</w:t>
            </w:r>
          </w:p>
        </w:tc>
      </w:tr>
      <w:tr w:rsidR="00CB4FA6" w:rsidTr="00F204DB">
        <w:tc>
          <w:tcPr>
            <w:tcW w:w="9039" w:type="dxa"/>
            <w:shd w:val="clear" w:color="auto" w:fill="auto"/>
          </w:tcPr>
          <w:p w:rsidR="00CB4FA6" w:rsidRDefault="00CB4FA6" w:rsidP="00F204DB">
            <w:pPr>
              <w:pStyle w:val="11"/>
              <w:snapToGrid w:val="0"/>
            </w:pPr>
            <w:r>
              <w:t>Сведения о воинском учете (категория запаса, воинское звание, категория годности к военной службе, информация о снятии с воинского учета)</w:t>
            </w:r>
          </w:p>
        </w:tc>
      </w:tr>
      <w:tr w:rsidR="00CB4FA6" w:rsidTr="00F204DB">
        <w:tc>
          <w:tcPr>
            <w:tcW w:w="9039" w:type="dxa"/>
            <w:shd w:val="clear" w:color="auto" w:fill="auto"/>
          </w:tcPr>
          <w:p w:rsidR="00CB4FA6" w:rsidRDefault="00CB4FA6" w:rsidP="00F204DB">
            <w:pPr>
              <w:pStyle w:val="11"/>
              <w:snapToGrid w:val="0"/>
            </w:pPr>
            <w:r>
              <w:t>Информация о негосударственном пенсионном обеспечении</w:t>
            </w:r>
          </w:p>
        </w:tc>
      </w:tr>
      <w:tr w:rsidR="00CB4FA6" w:rsidTr="00F204DB">
        <w:tc>
          <w:tcPr>
            <w:tcW w:w="9039" w:type="dxa"/>
            <w:shd w:val="clear" w:color="auto" w:fill="auto"/>
          </w:tcPr>
          <w:p w:rsidR="00CB4FA6" w:rsidRDefault="00CB4FA6" w:rsidP="00F204DB">
            <w:pPr>
              <w:pStyle w:val="11"/>
              <w:snapToGrid w:val="0"/>
            </w:pPr>
            <w:r>
              <w:lastRenderedPageBreak/>
              <w:t xml:space="preserve">Данные об аттестации работников </w:t>
            </w:r>
          </w:p>
        </w:tc>
      </w:tr>
      <w:tr w:rsidR="00CB4FA6" w:rsidTr="00F204DB">
        <w:tc>
          <w:tcPr>
            <w:tcW w:w="9039" w:type="dxa"/>
            <w:shd w:val="clear" w:color="auto" w:fill="auto"/>
          </w:tcPr>
          <w:p w:rsidR="00CB4FA6" w:rsidRDefault="00CB4FA6" w:rsidP="00F204DB">
            <w:pPr>
              <w:pStyle w:val="11"/>
              <w:snapToGrid w:val="0"/>
            </w:pPr>
            <w:r>
              <w:t xml:space="preserve">Данные о повышении квалификации </w:t>
            </w:r>
          </w:p>
        </w:tc>
      </w:tr>
      <w:tr w:rsidR="00CB4FA6" w:rsidTr="00F204DB">
        <w:tc>
          <w:tcPr>
            <w:tcW w:w="9039" w:type="dxa"/>
            <w:shd w:val="clear" w:color="auto" w:fill="auto"/>
          </w:tcPr>
          <w:p w:rsidR="00CB4FA6" w:rsidRDefault="00CB4FA6" w:rsidP="00F204DB">
            <w:pPr>
              <w:pStyle w:val="11"/>
              <w:snapToGrid w:val="0"/>
            </w:pPr>
            <w:r>
              <w:t>Данные о наградах, медалях, поощрениях</w:t>
            </w:r>
          </w:p>
        </w:tc>
      </w:tr>
      <w:tr w:rsidR="00CB4FA6" w:rsidTr="00F204DB">
        <w:tc>
          <w:tcPr>
            <w:tcW w:w="9039" w:type="dxa"/>
            <w:shd w:val="clear" w:color="auto" w:fill="auto"/>
          </w:tcPr>
          <w:p w:rsidR="00CB4FA6" w:rsidRDefault="00CB4FA6" w:rsidP="00F204DB">
            <w:pPr>
              <w:pStyle w:val="11"/>
              <w:snapToGrid w:val="0"/>
            </w:pPr>
            <w:r>
              <w:t>Данные о почетных званиях</w:t>
            </w:r>
          </w:p>
        </w:tc>
      </w:tr>
      <w:tr w:rsidR="00CB4FA6" w:rsidTr="00F204DB">
        <w:tc>
          <w:tcPr>
            <w:tcW w:w="9039" w:type="dxa"/>
            <w:shd w:val="clear" w:color="auto" w:fill="auto"/>
          </w:tcPr>
          <w:p w:rsidR="00CB4FA6" w:rsidRDefault="00CB4FA6" w:rsidP="00F204DB">
            <w:pPr>
              <w:pStyle w:val="11"/>
              <w:snapToGrid w:val="0"/>
            </w:pPr>
            <w:r>
              <w:t>Данные об ученых степенях</w:t>
            </w:r>
          </w:p>
        </w:tc>
      </w:tr>
      <w:tr w:rsidR="00CB4FA6" w:rsidTr="00F204DB">
        <w:tc>
          <w:tcPr>
            <w:tcW w:w="9039" w:type="dxa"/>
            <w:shd w:val="clear" w:color="auto" w:fill="auto"/>
          </w:tcPr>
          <w:p w:rsidR="00CB4FA6" w:rsidRDefault="00CB4FA6" w:rsidP="00F204DB">
            <w:pPr>
              <w:pStyle w:val="11"/>
              <w:snapToGrid w:val="0"/>
            </w:pPr>
            <w:r>
              <w:t>Наличие дисциплинарных взысканий</w:t>
            </w:r>
          </w:p>
        </w:tc>
      </w:tr>
      <w:tr w:rsidR="00CB4FA6" w:rsidTr="00F204DB">
        <w:tc>
          <w:tcPr>
            <w:tcW w:w="9039" w:type="dxa"/>
            <w:shd w:val="clear" w:color="auto" w:fill="auto"/>
          </w:tcPr>
          <w:p w:rsidR="00CB4FA6" w:rsidRDefault="00CB4FA6" w:rsidP="00F204DB">
            <w:pPr>
              <w:pStyle w:val="11"/>
              <w:snapToGrid w:val="0"/>
            </w:pPr>
            <w:r>
              <w:t>Информация об отпусках</w:t>
            </w:r>
          </w:p>
        </w:tc>
      </w:tr>
      <w:tr w:rsidR="00CB4FA6" w:rsidTr="00F204DB">
        <w:tc>
          <w:tcPr>
            <w:tcW w:w="9039" w:type="dxa"/>
            <w:shd w:val="clear" w:color="auto" w:fill="auto"/>
          </w:tcPr>
          <w:p w:rsidR="00CB4FA6" w:rsidRDefault="00CB4FA6" w:rsidP="00F204DB">
            <w:pPr>
              <w:pStyle w:val="11"/>
              <w:snapToGrid w:val="0"/>
            </w:pPr>
            <w:r>
              <w:t>Данные о рекомендациях и характеристиках</w:t>
            </w:r>
          </w:p>
        </w:tc>
      </w:tr>
      <w:tr w:rsidR="00CB4FA6" w:rsidTr="00F204DB">
        <w:tc>
          <w:tcPr>
            <w:tcW w:w="9039" w:type="dxa"/>
            <w:shd w:val="clear" w:color="auto" w:fill="auto"/>
          </w:tcPr>
          <w:p w:rsidR="00CB4FA6" w:rsidRDefault="00CB4FA6" w:rsidP="00F204DB">
            <w:pPr>
              <w:pStyle w:val="11"/>
              <w:snapToGrid w:val="0"/>
            </w:pPr>
            <w:r>
              <w:t>Данные о наличии сертификата (дата выдачи и продления, наименование специальности)</w:t>
            </w:r>
          </w:p>
        </w:tc>
      </w:tr>
      <w:tr w:rsidR="00CB4FA6" w:rsidTr="00F204DB">
        <w:tc>
          <w:tcPr>
            <w:tcW w:w="9039" w:type="dxa"/>
            <w:shd w:val="clear" w:color="auto" w:fill="auto"/>
          </w:tcPr>
          <w:p w:rsidR="00CB4FA6" w:rsidRDefault="00CB4FA6" w:rsidP="00F204DB">
            <w:pPr>
              <w:pStyle w:val="11"/>
              <w:snapToGrid w:val="0"/>
            </w:pPr>
            <w:r>
              <w:t>Фотография</w:t>
            </w:r>
          </w:p>
        </w:tc>
      </w:tr>
      <w:tr w:rsidR="00CB4FA6" w:rsidTr="00F204DB">
        <w:tc>
          <w:tcPr>
            <w:tcW w:w="9039" w:type="dxa"/>
            <w:shd w:val="clear" w:color="auto" w:fill="auto"/>
          </w:tcPr>
          <w:p w:rsidR="00CB4FA6" w:rsidRDefault="00CB4FA6" w:rsidP="00F204DB">
            <w:pPr>
              <w:pStyle w:val="11"/>
              <w:snapToGrid w:val="0"/>
              <w:rPr>
                <w:lang w:val="ru-RU"/>
              </w:rPr>
            </w:pPr>
            <w:r>
              <w:rPr>
                <w:lang w:val="ru-RU"/>
              </w:rPr>
              <w:t>Сведения о повышении квалификации</w:t>
            </w:r>
          </w:p>
        </w:tc>
      </w:tr>
      <w:tr w:rsidR="00CB4FA6" w:rsidTr="00F204DB">
        <w:tc>
          <w:tcPr>
            <w:tcW w:w="9039" w:type="dxa"/>
            <w:shd w:val="clear" w:color="auto" w:fill="auto"/>
          </w:tcPr>
          <w:p w:rsidR="00CB4FA6" w:rsidRDefault="00CB4FA6" w:rsidP="00F204DB">
            <w:pPr>
              <w:pStyle w:val="11"/>
              <w:snapToGrid w:val="0"/>
            </w:pPr>
            <w:r>
              <w:t>Дополнительные данные, связанные с моей трудовой деятельностью</w:t>
            </w:r>
          </w:p>
        </w:tc>
      </w:tr>
    </w:tbl>
    <w:p w:rsidR="00CB4FA6" w:rsidRDefault="00CB4FA6" w:rsidP="00CB4FA6">
      <w:pPr>
        <w:rPr>
          <w:lang w:val="ru-RU"/>
        </w:rPr>
      </w:pPr>
    </w:p>
    <w:p w:rsidR="00CB4FA6" w:rsidRDefault="00CB4FA6" w:rsidP="00CB4FA6">
      <w:pPr>
        <w:rPr>
          <w:lang w:val="ru-RU"/>
        </w:rPr>
      </w:pPr>
    </w:p>
    <w:p w:rsidR="00CB4FA6" w:rsidRPr="008F513D"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Default="00CB4FA6" w:rsidP="00CB4FA6">
      <w:pPr>
        <w:jc w:val="right"/>
        <w:rPr>
          <w:lang w:val="ru-RU"/>
        </w:rPr>
      </w:pPr>
    </w:p>
    <w:p w:rsidR="00CB4FA6" w:rsidRPr="008F513D" w:rsidRDefault="00CB4FA6" w:rsidP="00CB4FA6">
      <w:pPr>
        <w:jc w:val="right"/>
        <w:rPr>
          <w:lang w:val="ru-RU"/>
        </w:rPr>
      </w:pPr>
    </w:p>
    <w:p w:rsidR="00CB4FA6" w:rsidRDefault="00CB4FA6" w:rsidP="00CB4FA6">
      <w:pPr>
        <w:jc w:val="right"/>
      </w:pPr>
    </w:p>
    <w:p w:rsidR="00CB4FA6" w:rsidRDefault="00CB4FA6" w:rsidP="00CB4FA6">
      <w:pPr>
        <w:jc w:val="right"/>
      </w:pPr>
    </w:p>
    <w:p w:rsidR="00CB4FA6" w:rsidRDefault="00CB4FA6" w:rsidP="00CB4FA6">
      <w:pPr>
        <w:jc w:val="right"/>
        <w:rPr>
          <w:sz w:val="22"/>
          <w:szCs w:val="22"/>
          <w:lang w:val="ru-RU"/>
        </w:rPr>
      </w:pPr>
      <w:r>
        <w:rPr>
          <w:sz w:val="22"/>
          <w:szCs w:val="22"/>
        </w:rPr>
        <w:t xml:space="preserve">                                                                  </w:t>
      </w:r>
      <w:r>
        <w:rPr>
          <w:sz w:val="22"/>
          <w:szCs w:val="22"/>
          <w:lang w:val="ru-RU"/>
        </w:rPr>
        <w:t xml:space="preserve">                                                                                                                                                </w:t>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lang w:val="ru-RU"/>
        </w:rPr>
        <w:t xml:space="preserve">                           </w:t>
      </w:r>
      <w:r>
        <w:rPr>
          <w:sz w:val="22"/>
          <w:szCs w:val="22"/>
        </w:rPr>
        <w:t xml:space="preserve">  Приложение №</w:t>
      </w:r>
      <w:r>
        <w:rPr>
          <w:sz w:val="22"/>
          <w:szCs w:val="22"/>
          <w:lang w:val="ru-RU"/>
        </w:rPr>
        <w:t xml:space="preserve"> 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Pr>
          <w:sz w:val="22"/>
          <w:szCs w:val="22"/>
          <w:lang w:val="ru-RU"/>
        </w:rPr>
        <w:t xml:space="preserve">             </w:t>
      </w:r>
      <w:r>
        <w:rPr>
          <w:sz w:val="22"/>
          <w:szCs w:val="22"/>
        </w:rPr>
        <w:t xml:space="preserve">к приказу № </w:t>
      </w:r>
      <w:r>
        <w:rPr>
          <w:b/>
          <w:sz w:val="22"/>
          <w:szCs w:val="22"/>
          <w:u w:val="single"/>
          <w:lang w:val="ru-RU"/>
        </w:rPr>
        <w:t>21</w:t>
      </w:r>
      <w:r>
        <w:rPr>
          <w:sz w:val="22"/>
          <w:szCs w:val="22"/>
        </w:rPr>
        <w:t xml:space="preserve"> от   </w:t>
      </w:r>
      <w:r>
        <w:rPr>
          <w:sz w:val="22"/>
          <w:szCs w:val="22"/>
          <w:lang w:val="ru-RU"/>
        </w:rPr>
        <w:t>27</w:t>
      </w:r>
      <w:r>
        <w:rPr>
          <w:sz w:val="22"/>
          <w:szCs w:val="22"/>
        </w:rPr>
        <w:t>.</w:t>
      </w:r>
      <w:r>
        <w:rPr>
          <w:sz w:val="22"/>
          <w:szCs w:val="22"/>
          <w:lang w:val="ru-RU"/>
        </w:rPr>
        <w:t>12</w:t>
      </w:r>
      <w:r>
        <w:rPr>
          <w:sz w:val="22"/>
          <w:szCs w:val="22"/>
        </w:rPr>
        <w:t>.201</w:t>
      </w:r>
      <w:r>
        <w:rPr>
          <w:sz w:val="22"/>
          <w:szCs w:val="22"/>
          <w:lang w:val="ru-RU"/>
        </w:rPr>
        <w:t>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lang w:val="ru-RU"/>
        </w:rPr>
        <w:t>Утверждаю___________________</w:t>
      </w:r>
    </w:p>
    <w:p w:rsidR="00CB4FA6" w:rsidRDefault="00CB4FA6" w:rsidP="00CB4FA6">
      <w:pPr>
        <w:shd w:val="clear" w:color="auto" w:fill="FFFFFF"/>
        <w:spacing w:after="60" w:line="264" w:lineRule="atLeast"/>
        <w:ind w:firstLine="540"/>
        <w:jc w:val="right"/>
        <w:rPr>
          <w:sz w:val="22"/>
          <w:szCs w:val="22"/>
          <w:lang w:val="ru-RU"/>
        </w:rPr>
      </w:pPr>
      <w:r>
        <w:rPr>
          <w:sz w:val="22"/>
          <w:szCs w:val="22"/>
          <w:lang w:val="ru-RU"/>
        </w:rPr>
        <w:t xml:space="preserve">                                           </w:t>
      </w:r>
      <w:r>
        <w:rPr>
          <w:sz w:val="22"/>
          <w:szCs w:val="22"/>
        </w:rPr>
        <w:tab/>
      </w:r>
      <w:r>
        <w:rPr>
          <w:sz w:val="22"/>
          <w:szCs w:val="22"/>
        </w:rPr>
        <w:tab/>
      </w:r>
      <w:r>
        <w:rPr>
          <w:b/>
          <w:sz w:val="22"/>
          <w:szCs w:val="22"/>
          <w:lang w:val="ru-RU"/>
        </w:rPr>
        <w:t xml:space="preserve"> </w:t>
      </w:r>
      <w:r>
        <w:rPr>
          <w:sz w:val="22"/>
          <w:szCs w:val="22"/>
          <w:lang w:val="ru-RU"/>
        </w:rPr>
        <w:t>Директор МКУК  «КДЦ «Каскад»</w:t>
      </w:r>
    </w:p>
    <w:p w:rsidR="00CB4FA6" w:rsidRPr="008F513D" w:rsidRDefault="00CB4FA6" w:rsidP="00CB4FA6">
      <w:pPr>
        <w:shd w:val="clear" w:color="auto" w:fill="FFFFFF"/>
        <w:spacing w:after="60" w:line="264" w:lineRule="atLeast"/>
        <w:ind w:firstLine="540"/>
        <w:jc w:val="right"/>
        <w:rPr>
          <w:sz w:val="22"/>
          <w:szCs w:val="22"/>
          <w:lang w:val="ru-RU"/>
        </w:rPr>
      </w:pPr>
      <w:proofErr w:type="spellStart"/>
      <w:r>
        <w:rPr>
          <w:sz w:val="22"/>
          <w:szCs w:val="22"/>
          <w:lang w:val="ru-RU"/>
        </w:rPr>
        <w:t>Речушинского</w:t>
      </w:r>
      <w:proofErr w:type="spellEnd"/>
      <w:r>
        <w:rPr>
          <w:sz w:val="22"/>
          <w:szCs w:val="22"/>
          <w:lang w:val="ru-RU"/>
        </w:rPr>
        <w:t xml:space="preserve"> СП»  Л.Ф. Бурагина</w:t>
      </w:r>
      <w:r>
        <w:rPr>
          <w:sz w:val="22"/>
          <w:szCs w:val="22"/>
        </w:rPr>
        <w:t xml:space="preserve">    </w:t>
      </w:r>
    </w:p>
    <w:p w:rsidR="00CB4FA6" w:rsidRDefault="00CB4FA6" w:rsidP="00CB4FA6">
      <w:pPr>
        <w:rPr>
          <w:sz w:val="22"/>
          <w:szCs w:val="22"/>
          <w:lang w:val="ru-RU"/>
        </w:rPr>
      </w:pPr>
      <w:r>
        <w:rPr>
          <w:sz w:val="22"/>
          <w:szCs w:val="22"/>
        </w:rPr>
        <w:tab/>
      </w:r>
      <w:r>
        <w:rPr>
          <w:sz w:val="22"/>
          <w:szCs w:val="22"/>
        </w:rPr>
        <w:tab/>
        <w:t xml:space="preserve">           </w:t>
      </w:r>
      <w:r>
        <w:rPr>
          <w:sz w:val="22"/>
          <w:szCs w:val="22"/>
          <w:lang w:val="ru-RU"/>
        </w:rPr>
        <w:t xml:space="preserve">    </w:t>
      </w:r>
    </w:p>
    <w:p w:rsidR="00CB4FA6" w:rsidRDefault="00CB4FA6" w:rsidP="00CB4FA6">
      <w:pPr>
        <w:ind w:left="720"/>
        <w:rPr>
          <w:lang w:val="ru-RU"/>
        </w:rPr>
      </w:pPr>
    </w:p>
    <w:p w:rsidR="00CB4FA6" w:rsidRPr="008F513D" w:rsidRDefault="00CB4FA6" w:rsidP="00CB4FA6">
      <w:pPr>
        <w:ind w:left="720"/>
        <w:rPr>
          <w:lang w:val="ru-RU"/>
        </w:rPr>
      </w:pPr>
    </w:p>
    <w:p w:rsidR="00CB4FA6" w:rsidRDefault="00CB4FA6" w:rsidP="00CB4FA6">
      <w:pPr>
        <w:jc w:val="center"/>
        <w:rPr>
          <w:sz w:val="22"/>
          <w:szCs w:val="22"/>
        </w:rPr>
      </w:pPr>
      <w:r>
        <w:rPr>
          <w:b/>
          <w:sz w:val="22"/>
          <w:szCs w:val="22"/>
        </w:rPr>
        <w:t xml:space="preserve">                                                                                  СОГЛАСИЕ</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на обработку персональных данных работника</w:t>
      </w:r>
      <w:r>
        <w:rPr>
          <w:sz w:val="22"/>
          <w:szCs w:val="22"/>
        </w:rPr>
        <w:tab/>
      </w:r>
      <w:r>
        <w:rPr>
          <w:sz w:val="22"/>
          <w:szCs w:val="22"/>
        </w:rPr>
        <w:tab/>
      </w:r>
      <w:r>
        <w:rPr>
          <w:sz w:val="22"/>
          <w:szCs w:val="22"/>
        </w:rPr>
        <w:tab/>
        <w:t>1.Я,___________________________________________________________________________</w:t>
      </w:r>
    </w:p>
    <w:p w:rsidR="00CB4FA6" w:rsidRDefault="00CB4FA6" w:rsidP="00CB4FA6">
      <w:pPr>
        <w:rPr>
          <w:sz w:val="22"/>
          <w:szCs w:val="22"/>
        </w:rPr>
      </w:pPr>
      <w:r>
        <w:rPr>
          <w:sz w:val="22"/>
          <w:szCs w:val="22"/>
        </w:rPr>
        <w:t>паспорт: _____________________________________________________________________________</w:t>
      </w:r>
    </w:p>
    <w:p w:rsidR="00CB4FA6" w:rsidRDefault="00CB4FA6" w:rsidP="00CB4FA6">
      <w:pPr>
        <w:rPr>
          <w:sz w:val="22"/>
          <w:szCs w:val="22"/>
        </w:rPr>
      </w:pPr>
      <w:r>
        <w:rPr>
          <w:sz w:val="22"/>
          <w:szCs w:val="22"/>
        </w:rPr>
        <w:t xml:space="preserve">               _____________________________________________________________________________</w:t>
      </w:r>
    </w:p>
    <w:p w:rsidR="00CB4FA6" w:rsidRDefault="00CB4FA6" w:rsidP="00CB4FA6">
      <w:pPr>
        <w:rPr>
          <w:sz w:val="22"/>
          <w:szCs w:val="22"/>
        </w:rPr>
      </w:pPr>
      <w:r>
        <w:rPr>
          <w:sz w:val="22"/>
          <w:szCs w:val="22"/>
        </w:rPr>
        <w:t>проживающий по адресу:_______________________________________________________________</w:t>
      </w:r>
    </w:p>
    <w:p w:rsidR="00CB4FA6" w:rsidRDefault="00CB4FA6" w:rsidP="00CB4FA6">
      <w:pPr>
        <w:jc w:val="both"/>
        <w:rPr>
          <w:sz w:val="22"/>
          <w:szCs w:val="22"/>
        </w:rPr>
      </w:pPr>
      <w:r>
        <w:rPr>
          <w:sz w:val="22"/>
          <w:szCs w:val="22"/>
        </w:rPr>
        <w:t xml:space="preserve">даю </w:t>
      </w:r>
      <w:r>
        <w:rPr>
          <w:sz w:val="22"/>
          <w:szCs w:val="22"/>
          <w:lang w:val="ru-RU"/>
        </w:rPr>
        <w:t xml:space="preserve">МКУК «КДЦ «Каскад» </w:t>
      </w:r>
      <w:proofErr w:type="spellStart"/>
      <w:r>
        <w:rPr>
          <w:sz w:val="22"/>
          <w:szCs w:val="22"/>
          <w:lang w:val="ru-RU"/>
        </w:rPr>
        <w:t>Речушинского</w:t>
      </w:r>
      <w:proofErr w:type="spellEnd"/>
      <w:r>
        <w:rPr>
          <w:sz w:val="22"/>
          <w:szCs w:val="22"/>
          <w:lang w:val="ru-RU"/>
        </w:rPr>
        <w:t xml:space="preserve"> СП», </w:t>
      </w:r>
      <w:proofErr w:type="spellStart"/>
      <w:r>
        <w:rPr>
          <w:sz w:val="22"/>
          <w:szCs w:val="22"/>
          <w:lang w:val="ru-RU"/>
        </w:rPr>
        <w:t>п.Речушка</w:t>
      </w:r>
      <w:proofErr w:type="spellEnd"/>
      <w:r>
        <w:rPr>
          <w:sz w:val="22"/>
          <w:szCs w:val="22"/>
          <w:lang w:val="ru-RU"/>
        </w:rPr>
        <w:t xml:space="preserve"> ул. Пионерская 16 а,</w:t>
      </w:r>
      <w:r>
        <w:rPr>
          <w:sz w:val="22"/>
          <w:szCs w:val="22"/>
        </w:rPr>
        <w:t xml:space="preserve"> согласие на обработку моих персональных данных: </w:t>
      </w:r>
    </w:p>
    <w:p w:rsidR="00CB4FA6" w:rsidRDefault="00CB4FA6" w:rsidP="00CB4FA6">
      <w:pPr>
        <w:jc w:val="both"/>
      </w:pPr>
    </w:p>
    <w:tbl>
      <w:tblPr>
        <w:tblW w:w="0" w:type="auto"/>
        <w:tblInd w:w="-40" w:type="dxa"/>
        <w:tblLayout w:type="fixed"/>
        <w:tblLook w:val="0000" w:firstRow="0" w:lastRow="0" w:firstColumn="0" w:lastColumn="0" w:noHBand="0" w:noVBand="0"/>
      </w:tblPr>
      <w:tblGrid>
        <w:gridCol w:w="7488"/>
        <w:gridCol w:w="2240"/>
      </w:tblGrid>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jc w:val="center"/>
              <w:rPr>
                <w:sz w:val="22"/>
                <w:szCs w:val="22"/>
              </w:rPr>
            </w:pPr>
            <w:r>
              <w:rPr>
                <w:sz w:val="22"/>
                <w:szCs w:val="22"/>
              </w:rPr>
              <w:t>Персональные данные работника</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ind w:left="-108" w:right="-185"/>
              <w:jc w:val="center"/>
              <w:rPr>
                <w:sz w:val="22"/>
                <w:szCs w:val="22"/>
              </w:rPr>
            </w:pPr>
            <w:r>
              <w:rPr>
                <w:sz w:val="22"/>
                <w:szCs w:val="22"/>
              </w:rPr>
              <w:t>Отметка о согласии (да/нет)</w:t>
            </w: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Фамилия, имя, отчество</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rPr>
                <w:sz w:val="22"/>
                <w:szCs w:val="22"/>
              </w:rPr>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Место рождения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Дата рождения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Адрес регистрации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Паспортные данные гражданина Российской Федерации (серия, номер паспорта, кем и когда выдан)</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заграничного паспорта (серия, номер паспорта, кем и когда выдан)</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паспорта иностранного гражданина (серия, номер паспорта, кем и когда выдан)</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Адрес фактического проживания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Телефонный номер (домашний, мобильный)</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Телефонный номер (рабочий)</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Семейное положение</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Состав семьи (муж/жена, дети)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Номер страхового свидетельства обязательного пенсионного страхования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ИНН</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Номер полиса обязательного медицинского страхования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Сведения о состоянии здоровья (наличие справки об инвалидности)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Информация о знании иностранных языков</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(направления))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Информация о периодах трудовой деятельности (место работы, должность, период работы, причины увольнения)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 xml:space="preserve">Данные о трудовом договоре и дополнительных соглашениях </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Сведениях о структурном подразделении, должности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о начисленных суммах по основному месту работы</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о начисленных суммах по совместительству</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о суммах удержаний и перечислений из заработной платы работника согласно его заявлению</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о суммах удержаний из заработной платы работника согласно исполнительному листу</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о банковской карте</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Общий трудовой стаж (сведения по стажу)</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Сведения о выходе на пенсию</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 xml:space="preserve">Сведения листка временной нетрудоспособности </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lastRenderedPageBreak/>
              <w:t>Сведения о социальных льготах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Сведения по совмещаемой должности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о должностном окладе</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Сведения о типе и сумме налогового вычета</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Информация о командировках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Сведения о воинском учете (категория запаса, воинское звание, категория годности к военной службе, информация о снятии с воинского учета)</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Информация о негосударственном пенсионном обеспечении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 xml:space="preserve">Данные об аттестации работников </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 xml:space="preserve">Данные о повышении квалификации </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о наградах, медалях, поощрениях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о почетных званиях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об ученых степенях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Наличие дисциплинарных взысканий</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Информация об отпусках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о рекомендациях и характеристиках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Данные о наличии сертификата (дата выдачи и продления, наименование специальности)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Фотография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left w:val="single" w:sz="4" w:space="0" w:color="000000"/>
              <w:bottom w:val="single" w:sz="4" w:space="0" w:color="000000"/>
            </w:tcBorders>
            <w:shd w:val="clear" w:color="auto" w:fill="auto"/>
          </w:tcPr>
          <w:p w:rsidR="00CB4FA6" w:rsidRDefault="00CB4FA6" w:rsidP="00F204DB">
            <w:pPr>
              <w:pStyle w:val="11"/>
              <w:snapToGrid w:val="0"/>
              <w:rPr>
                <w:lang w:val="ru-RU"/>
              </w:rPr>
            </w:pPr>
            <w:r>
              <w:rPr>
                <w:lang w:val="ru-RU"/>
              </w:rPr>
              <w:t>Сведения о повышении квалификации</w:t>
            </w:r>
          </w:p>
        </w:tc>
        <w:tc>
          <w:tcPr>
            <w:tcW w:w="2240" w:type="dxa"/>
            <w:tcBorders>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7488" w:type="dxa"/>
            <w:tcBorders>
              <w:top w:val="single" w:sz="4" w:space="0" w:color="000000"/>
              <w:left w:val="single" w:sz="4" w:space="0" w:color="000000"/>
              <w:bottom w:val="single" w:sz="4" w:space="0" w:color="000000"/>
            </w:tcBorders>
            <w:shd w:val="clear" w:color="auto" w:fill="auto"/>
          </w:tcPr>
          <w:p w:rsidR="00CB4FA6" w:rsidRDefault="00CB4FA6" w:rsidP="00F204DB">
            <w:pPr>
              <w:pStyle w:val="11"/>
              <w:snapToGrid w:val="0"/>
            </w:pPr>
            <w:r>
              <w:t>Дополнительные данные, связанные с моей трудовой деятельностью</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bl>
    <w:p w:rsidR="00CB4FA6" w:rsidRDefault="00CB4FA6" w:rsidP="00CB4FA6">
      <w:pPr>
        <w:jc w:val="both"/>
        <w:rPr>
          <w:sz w:val="22"/>
          <w:szCs w:val="22"/>
          <w:lang w:val="ru-RU"/>
        </w:rPr>
      </w:pPr>
      <w:r>
        <w:rPr>
          <w:sz w:val="22"/>
          <w:szCs w:val="22"/>
        </w:rPr>
        <w:t xml:space="preserve">2.Вышеуказанные персональные данные представлены с целью: использования </w:t>
      </w:r>
      <w:r>
        <w:rPr>
          <w:sz w:val="22"/>
          <w:szCs w:val="22"/>
          <w:lang w:val="ru-RU"/>
        </w:rPr>
        <w:t xml:space="preserve">МКУК «КДЦ «Каскад» </w:t>
      </w:r>
      <w:proofErr w:type="spellStart"/>
      <w:r>
        <w:rPr>
          <w:sz w:val="22"/>
          <w:szCs w:val="22"/>
          <w:lang w:val="ru-RU"/>
        </w:rPr>
        <w:t>Речушинского</w:t>
      </w:r>
      <w:proofErr w:type="spellEnd"/>
      <w:r>
        <w:rPr>
          <w:sz w:val="22"/>
          <w:szCs w:val="22"/>
          <w:lang w:val="ru-RU"/>
        </w:rPr>
        <w:t xml:space="preserve"> СП»</w:t>
      </w:r>
      <w:r>
        <w:rPr>
          <w:sz w:val="22"/>
          <w:szCs w:val="22"/>
        </w:rPr>
        <w:t xml:space="preserve"> при оформлении трудовых отношений обеспечения соблюдения законов и иных нормативных правовых актов, обучения и продвижения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w:t>
      </w:r>
      <w:r>
        <w:rPr>
          <w:sz w:val="22"/>
          <w:szCs w:val="22"/>
          <w:lang w:val="ru-RU"/>
        </w:rPr>
        <w:t>работе в информационных системах.</w:t>
      </w:r>
    </w:p>
    <w:p w:rsidR="00CB4FA6" w:rsidRDefault="00CB4FA6" w:rsidP="00CB4FA6">
      <w:pPr>
        <w:jc w:val="both"/>
        <w:rPr>
          <w:sz w:val="22"/>
          <w:szCs w:val="22"/>
        </w:rPr>
      </w:pPr>
      <w:r>
        <w:rPr>
          <w:sz w:val="22"/>
          <w:szCs w:val="22"/>
        </w:rPr>
        <w:t xml:space="preserve">3.В процессе осуществления трудовых отношений  я предоставляю право </w:t>
      </w:r>
      <w:r>
        <w:rPr>
          <w:sz w:val="22"/>
          <w:szCs w:val="22"/>
          <w:lang w:val="ru-RU"/>
        </w:rPr>
        <w:t xml:space="preserve">ответственным  </w:t>
      </w:r>
      <w:r>
        <w:rPr>
          <w:sz w:val="22"/>
          <w:szCs w:val="22"/>
        </w:rPr>
        <w:t xml:space="preserve">работникам </w:t>
      </w:r>
      <w:r>
        <w:rPr>
          <w:sz w:val="22"/>
          <w:szCs w:val="22"/>
          <w:lang w:val="ru-RU"/>
        </w:rPr>
        <w:t xml:space="preserve">МКУК «КДЦ «Каскад» </w:t>
      </w:r>
      <w:proofErr w:type="spellStart"/>
      <w:r>
        <w:rPr>
          <w:sz w:val="22"/>
          <w:szCs w:val="22"/>
          <w:lang w:val="ru-RU"/>
        </w:rPr>
        <w:t>Речушинского</w:t>
      </w:r>
      <w:proofErr w:type="spellEnd"/>
      <w:r>
        <w:rPr>
          <w:sz w:val="22"/>
          <w:szCs w:val="22"/>
          <w:lang w:val="ru-RU"/>
        </w:rPr>
        <w:t xml:space="preserve"> СП» </w:t>
      </w:r>
      <w:r>
        <w:rPr>
          <w:sz w:val="22"/>
          <w:szCs w:val="22"/>
        </w:rPr>
        <w:t>передавать мои персональные данные другим должностным лицам  для обеспечения трудовых отношений.</w:t>
      </w:r>
    </w:p>
    <w:p w:rsidR="00CB4FA6" w:rsidRDefault="00CB4FA6" w:rsidP="00CB4FA6">
      <w:pPr>
        <w:jc w:val="both"/>
        <w:rPr>
          <w:sz w:val="22"/>
          <w:szCs w:val="22"/>
        </w:rPr>
      </w:pPr>
      <w:r>
        <w:rPr>
          <w:sz w:val="22"/>
          <w:szCs w:val="22"/>
        </w:rPr>
        <w:t>4.С вышеуказанными персональными данными могут быть совершены следующие действия: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CB4FA6" w:rsidRDefault="00CB4FA6" w:rsidP="00CB4FA6">
      <w:pPr>
        <w:jc w:val="both"/>
        <w:rPr>
          <w:sz w:val="22"/>
          <w:szCs w:val="22"/>
        </w:rPr>
      </w:pPr>
      <w:r>
        <w:rPr>
          <w:sz w:val="22"/>
          <w:szCs w:val="22"/>
          <w:lang w:val="ru-RU"/>
        </w:rPr>
        <w:t>5.Ответственные лица</w:t>
      </w:r>
      <w:r>
        <w:rPr>
          <w:sz w:val="22"/>
          <w:szCs w:val="22"/>
        </w:rPr>
        <w:t xml:space="preserve"> вправе обрабатывать мои персональные данные посредством внесения их в электронную базу данных, включения в списки (реестры) и отчетные формы, передавать информацию с использованием машинных носителей или по каналам связи по письменным запросам вышестоящих организаций, а также в другие организации в соответствии с заключенными договорами. О</w:t>
      </w:r>
      <w:proofErr w:type="spellStart"/>
      <w:r>
        <w:rPr>
          <w:sz w:val="22"/>
          <w:szCs w:val="22"/>
          <w:lang w:val="ru-RU"/>
        </w:rPr>
        <w:t>тветственные</w:t>
      </w:r>
      <w:proofErr w:type="spellEnd"/>
      <w:r>
        <w:rPr>
          <w:sz w:val="22"/>
          <w:szCs w:val="22"/>
          <w:lang w:val="ru-RU"/>
        </w:rPr>
        <w:t xml:space="preserve"> лица </w:t>
      </w:r>
      <w:r>
        <w:rPr>
          <w:sz w:val="22"/>
          <w:szCs w:val="22"/>
        </w:rPr>
        <w:t xml:space="preserve"> обязуется при обработке моих персональных данных осуществлять организационные и технические меры к их защите.</w:t>
      </w:r>
    </w:p>
    <w:p w:rsidR="00CB4FA6" w:rsidRDefault="00CB4FA6" w:rsidP="00CB4FA6">
      <w:pPr>
        <w:jc w:val="both"/>
        <w:rPr>
          <w:sz w:val="22"/>
          <w:szCs w:val="22"/>
        </w:rPr>
      </w:pPr>
      <w:r>
        <w:rPr>
          <w:sz w:val="22"/>
          <w:szCs w:val="22"/>
        </w:rPr>
        <w:t>6.Передача моих персональных данных иным лицам или иное разглашение может осуществляться только с моего письменного согласия, за исключением случаев, предусмотренных законодательством РФ.</w:t>
      </w:r>
    </w:p>
    <w:p w:rsidR="00CB4FA6" w:rsidRDefault="00CB4FA6" w:rsidP="00CB4FA6">
      <w:pPr>
        <w:jc w:val="both"/>
        <w:rPr>
          <w:sz w:val="22"/>
          <w:szCs w:val="22"/>
        </w:rPr>
      </w:pPr>
      <w:r>
        <w:rPr>
          <w:sz w:val="22"/>
          <w:szCs w:val="22"/>
        </w:rPr>
        <w:t xml:space="preserve">7.Персональные данные должны обрабатываться на средствах организационной техники, </w:t>
      </w:r>
      <w:r>
        <w:rPr>
          <w:sz w:val="22"/>
          <w:szCs w:val="22"/>
          <w:lang w:val="ru-RU"/>
        </w:rPr>
        <w:t xml:space="preserve">информационных системах, </w:t>
      </w:r>
      <w:r>
        <w:rPr>
          <w:sz w:val="22"/>
          <w:szCs w:val="22"/>
        </w:rPr>
        <w:t xml:space="preserve"> а также в письменном виде. </w:t>
      </w:r>
    </w:p>
    <w:p w:rsidR="00CB4FA6" w:rsidRDefault="00CB4FA6" w:rsidP="00CB4FA6">
      <w:pPr>
        <w:jc w:val="both"/>
        <w:rPr>
          <w:sz w:val="22"/>
          <w:szCs w:val="22"/>
        </w:rPr>
      </w:pPr>
      <w:r>
        <w:rPr>
          <w:sz w:val="22"/>
          <w:szCs w:val="22"/>
        </w:rPr>
        <w:t xml:space="preserve">8.Данное согласие действует на весь период договора с </w:t>
      </w:r>
      <w:r>
        <w:rPr>
          <w:sz w:val="22"/>
          <w:szCs w:val="22"/>
          <w:lang w:val="ru-RU"/>
        </w:rPr>
        <w:t xml:space="preserve">МКУК «КДЦ «Каскад» </w:t>
      </w:r>
      <w:proofErr w:type="spellStart"/>
      <w:r>
        <w:rPr>
          <w:sz w:val="22"/>
          <w:szCs w:val="22"/>
          <w:lang w:val="ru-RU"/>
        </w:rPr>
        <w:t>Речушинского</w:t>
      </w:r>
      <w:proofErr w:type="spellEnd"/>
      <w:r>
        <w:rPr>
          <w:sz w:val="22"/>
          <w:szCs w:val="22"/>
          <w:lang w:val="ru-RU"/>
        </w:rPr>
        <w:t xml:space="preserve"> СП»</w:t>
      </w:r>
      <w:r>
        <w:rPr>
          <w:sz w:val="22"/>
          <w:szCs w:val="22"/>
        </w:rPr>
        <w:t xml:space="preserve"> Данное согласие может быть в любое время отозвано. Отзыв</w:t>
      </w:r>
      <w:r>
        <w:rPr>
          <w:sz w:val="22"/>
          <w:szCs w:val="22"/>
          <w:lang w:val="ru-RU"/>
        </w:rPr>
        <w:t>ом является прекращение трудовых отношений или отзыв согласия на обработку персональных данных</w:t>
      </w:r>
      <w:r>
        <w:rPr>
          <w:sz w:val="22"/>
          <w:szCs w:val="22"/>
        </w:rPr>
        <w:t>.</w:t>
      </w:r>
    </w:p>
    <w:p w:rsidR="00CB4FA6" w:rsidRDefault="00CB4FA6" w:rsidP="00CB4FA6">
      <w:pPr>
        <w:shd w:val="clear" w:color="auto" w:fill="FFFFFF"/>
        <w:spacing w:after="60" w:line="264" w:lineRule="atLeast"/>
        <w:ind w:firstLine="567"/>
        <w:jc w:val="both"/>
      </w:pPr>
    </w:p>
    <w:p w:rsidR="00CB4FA6" w:rsidRPr="00D97515" w:rsidRDefault="00CB4FA6" w:rsidP="00CB4FA6">
      <w:pPr>
        <w:rPr>
          <w:sz w:val="22"/>
          <w:szCs w:val="22"/>
          <w:lang w:val="ru-RU"/>
        </w:rPr>
        <w:sectPr w:rsidR="00CB4FA6" w:rsidRPr="00D97515">
          <w:pgSz w:w="11906" w:h="16838"/>
          <w:pgMar w:top="690" w:right="1134" w:bottom="1134" w:left="1134" w:header="720" w:footer="720" w:gutter="0"/>
          <w:cols w:space="720"/>
          <w:docGrid w:linePitch="360"/>
        </w:sectPr>
      </w:pPr>
      <w:r>
        <w:rPr>
          <w:b/>
          <w:bCs/>
          <w:sz w:val="22"/>
          <w:szCs w:val="22"/>
          <w:lang w:val="ru-RU"/>
        </w:rPr>
        <w:t xml:space="preserve"> </w:t>
      </w:r>
      <w:r>
        <w:rPr>
          <w:sz w:val="22"/>
          <w:szCs w:val="22"/>
          <w:lang w:val="ru-RU"/>
        </w:rPr>
        <w:t>" _____" _______________________ 20___г.</w:t>
      </w:r>
      <w:r>
        <w:rPr>
          <w:sz w:val="22"/>
          <w:szCs w:val="22"/>
          <w:lang w:val="ru-RU"/>
        </w:rPr>
        <w:tab/>
      </w:r>
      <w:r>
        <w:rPr>
          <w:sz w:val="22"/>
          <w:szCs w:val="22"/>
          <w:lang w:val="ru-RU"/>
        </w:rPr>
        <w:tab/>
      </w:r>
      <w:r>
        <w:rPr>
          <w:sz w:val="22"/>
          <w:szCs w:val="22"/>
          <w:lang w:val="ru-RU"/>
        </w:rPr>
        <w:tab/>
        <w:t xml:space="preserve">          _______________</w:t>
      </w:r>
      <w:r>
        <w:rPr>
          <w:sz w:val="22"/>
          <w:szCs w:val="22"/>
          <w:lang w:val="ru-RU"/>
        </w:rPr>
        <w:tab/>
      </w:r>
      <w:r>
        <w:rPr>
          <w:sz w:val="22"/>
          <w:szCs w:val="22"/>
          <w:lang w:val="ru-RU"/>
        </w:rPr>
        <w:tab/>
      </w:r>
      <w:r>
        <w:rPr>
          <w:sz w:val="22"/>
          <w:szCs w:val="22"/>
          <w:lang w:val="ru-RU"/>
        </w:rPr>
        <w:tab/>
        <w:t xml:space="preserve">                     (дата)</w:t>
      </w:r>
      <w:r>
        <w:rPr>
          <w:sz w:val="22"/>
          <w:szCs w:val="22"/>
          <w:lang w:val="ru-RU"/>
        </w:rPr>
        <w:tab/>
      </w:r>
      <w:r>
        <w:rPr>
          <w:sz w:val="22"/>
          <w:szCs w:val="22"/>
          <w:lang w:val="ru-RU"/>
        </w:rPr>
        <w:tab/>
      </w:r>
      <w:r>
        <w:rPr>
          <w:sz w:val="22"/>
          <w:szCs w:val="22"/>
          <w:lang w:val="ru-RU"/>
        </w:rPr>
        <w:tab/>
        <w:t xml:space="preserve">        </w:t>
      </w:r>
      <w:r>
        <w:rPr>
          <w:sz w:val="22"/>
          <w:szCs w:val="22"/>
          <w:lang w:val="ru-RU"/>
        </w:rPr>
        <w:tab/>
      </w:r>
      <w:r>
        <w:rPr>
          <w:sz w:val="22"/>
          <w:szCs w:val="22"/>
          <w:lang w:val="ru-RU"/>
        </w:rPr>
        <w:tab/>
        <w:t xml:space="preserve">                  (подпись)</w:t>
      </w:r>
      <w:r>
        <w:rPr>
          <w:sz w:val="22"/>
          <w:szCs w:val="22"/>
          <w:lang w:val="ru-RU"/>
        </w:rPr>
        <w:tab/>
      </w:r>
      <w:r>
        <w:rPr>
          <w:sz w:val="22"/>
          <w:szCs w:val="22"/>
          <w:lang w:val="ru-RU"/>
        </w:rPr>
        <w:tab/>
      </w:r>
      <w:r>
        <w:rPr>
          <w:sz w:val="22"/>
          <w:szCs w:val="22"/>
        </w:rPr>
        <w:t xml:space="preserve">   </w:t>
      </w:r>
    </w:p>
    <w:p w:rsidR="00CB4FA6" w:rsidRPr="00DE1D31" w:rsidRDefault="00CB4FA6" w:rsidP="00CB4FA6">
      <w:pPr>
        <w:jc w:val="right"/>
        <w:rPr>
          <w:sz w:val="22"/>
          <w:szCs w:val="22"/>
          <w:lang w:val="ru-RU"/>
        </w:rPr>
      </w:pPr>
      <w:r>
        <w:rPr>
          <w:sz w:val="22"/>
          <w:szCs w:val="22"/>
          <w:lang w:val="ru-RU"/>
        </w:rPr>
        <w:lastRenderedPageBreak/>
        <w:t xml:space="preserve">                                                                     </w:t>
      </w:r>
      <w:r>
        <w:rPr>
          <w:sz w:val="22"/>
          <w:szCs w:val="22"/>
        </w:rPr>
        <w:tab/>
      </w:r>
      <w:r>
        <w:rPr>
          <w:sz w:val="22"/>
          <w:szCs w:val="22"/>
        </w:rPr>
        <w:tab/>
      </w:r>
      <w:r>
        <w:rPr>
          <w:sz w:val="22"/>
          <w:szCs w:val="22"/>
        </w:rPr>
        <w:tab/>
        <w:t xml:space="preserve">  Приложение №</w:t>
      </w:r>
      <w:r>
        <w:rPr>
          <w:sz w:val="22"/>
          <w:szCs w:val="22"/>
          <w:lang w:val="ru-RU"/>
        </w:rPr>
        <w:t xml:space="preserve"> 5 </w:t>
      </w:r>
    </w:p>
    <w:p w:rsidR="00CB4FA6" w:rsidRDefault="00CB4FA6" w:rsidP="00CB4FA6">
      <w:pPr>
        <w:jc w:val="right"/>
        <w:rPr>
          <w:sz w:val="22"/>
          <w:szCs w:val="22"/>
          <w:lang w:val="ru-RU"/>
        </w:rPr>
      </w:pPr>
      <w:r>
        <w:rPr>
          <w:sz w:val="22"/>
          <w:szCs w:val="22"/>
        </w:rPr>
        <w:t xml:space="preserve">                                                                                                                к приказу № </w:t>
      </w:r>
      <w:r>
        <w:rPr>
          <w:b/>
          <w:sz w:val="22"/>
          <w:szCs w:val="22"/>
          <w:u w:val="single"/>
          <w:lang w:val="ru-RU"/>
        </w:rPr>
        <w:t>21</w:t>
      </w:r>
      <w:r>
        <w:rPr>
          <w:sz w:val="22"/>
          <w:szCs w:val="22"/>
        </w:rPr>
        <w:t xml:space="preserve">  от   </w:t>
      </w:r>
      <w:r>
        <w:rPr>
          <w:sz w:val="22"/>
          <w:szCs w:val="22"/>
          <w:lang w:val="ru-RU"/>
        </w:rPr>
        <w:t>27</w:t>
      </w:r>
      <w:r>
        <w:rPr>
          <w:sz w:val="22"/>
          <w:szCs w:val="22"/>
        </w:rPr>
        <w:t>.</w:t>
      </w:r>
      <w:r>
        <w:rPr>
          <w:sz w:val="22"/>
          <w:szCs w:val="22"/>
          <w:lang w:val="ru-RU"/>
        </w:rPr>
        <w:t>12</w:t>
      </w:r>
      <w:r>
        <w:rPr>
          <w:sz w:val="22"/>
          <w:szCs w:val="22"/>
        </w:rPr>
        <w:t>.201</w:t>
      </w:r>
      <w:r>
        <w:rPr>
          <w:sz w:val="22"/>
          <w:szCs w:val="22"/>
          <w:lang w:val="ru-RU"/>
        </w:rPr>
        <w:t>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lang w:val="ru-RU"/>
        </w:rPr>
        <w:t>Утверждаю___________________</w:t>
      </w:r>
    </w:p>
    <w:p w:rsidR="00CB4FA6" w:rsidRDefault="00CB4FA6" w:rsidP="00CB4FA6">
      <w:pPr>
        <w:jc w:val="right"/>
        <w:rPr>
          <w:b/>
          <w:sz w:val="22"/>
          <w:szCs w:val="22"/>
        </w:rPr>
      </w:pPr>
      <w:r>
        <w:rPr>
          <w:sz w:val="22"/>
          <w:szCs w:val="22"/>
          <w:lang w:val="ru-RU"/>
        </w:rPr>
        <w:t xml:space="preserve">                                                      </w:t>
      </w:r>
    </w:p>
    <w:p w:rsidR="00CB4FA6" w:rsidRDefault="00CB4FA6" w:rsidP="00CB4FA6">
      <w:pPr>
        <w:jc w:val="right"/>
        <w:rPr>
          <w:sz w:val="22"/>
          <w:szCs w:val="22"/>
          <w:lang w:val="ru-RU"/>
        </w:rPr>
      </w:pPr>
      <w:r>
        <w:rPr>
          <w:sz w:val="22"/>
          <w:szCs w:val="22"/>
          <w:lang w:val="ru-RU"/>
        </w:rPr>
        <w:t>Директор МКУК «КДЦ «Каскад»</w:t>
      </w:r>
    </w:p>
    <w:p w:rsidR="00CB4FA6" w:rsidRDefault="00CB4FA6" w:rsidP="00CB4FA6">
      <w:pPr>
        <w:jc w:val="right"/>
        <w:rPr>
          <w:b/>
          <w:sz w:val="22"/>
          <w:szCs w:val="22"/>
        </w:rPr>
      </w:pPr>
      <w:r>
        <w:rPr>
          <w:sz w:val="22"/>
          <w:szCs w:val="22"/>
          <w:lang w:val="ru-RU"/>
        </w:rPr>
        <w:t xml:space="preserve">              </w:t>
      </w:r>
      <w:proofErr w:type="spellStart"/>
      <w:r>
        <w:rPr>
          <w:sz w:val="22"/>
          <w:szCs w:val="22"/>
          <w:lang w:val="ru-RU"/>
        </w:rPr>
        <w:t>Речушинского</w:t>
      </w:r>
      <w:proofErr w:type="spellEnd"/>
      <w:r>
        <w:rPr>
          <w:sz w:val="22"/>
          <w:szCs w:val="22"/>
          <w:lang w:val="ru-RU"/>
        </w:rPr>
        <w:t xml:space="preserve"> СП» Л.Ф. Бурагина    </w:t>
      </w:r>
    </w:p>
    <w:p w:rsidR="00CB4FA6" w:rsidRPr="00AC1609" w:rsidRDefault="00CB4FA6" w:rsidP="00CB4FA6">
      <w:pPr>
        <w:ind w:left="7371"/>
        <w:jc w:val="right"/>
        <w:rPr>
          <w:b/>
          <w:sz w:val="22"/>
          <w:szCs w:val="22"/>
          <w:lang w:val="ru-RU"/>
        </w:rPr>
      </w:pPr>
      <w:r>
        <w:rPr>
          <w:b/>
          <w:sz w:val="22"/>
          <w:szCs w:val="22"/>
        </w:rPr>
        <w:t xml:space="preserve"> </w:t>
      </w:r>
    </w:p>
    <w:p w:rsidR="00CB4FA6" w:rsidRDefault="00CB4FA6" w:rsidP="00CB4FA6">
      <w:pPr>
        <w:jc w:val="center"/>
        <w:rPr>
          <w:b/>
        </w:rPr>
      </w:pPr>
      <w:r>
        <w:rPr>
          <w:b/>
        </w:rPr>
        <w:t>СОГЛАСИЕ</w:t>
      </w:r>
    </w:p>
    <w:p w:rsidR="00CB4FA6" w:rsidRDefault="00CB4FA6" w:rsidP="00CB4FA6">
      <w:pPr>
        <w:pStyle w:val="11"/>
        <w:shd w:val="clear" w:color="auto" w:fill="FFFFFF"/>
        <w:spacing w:after="60" w:line="264" w:lineRule="atLeast"/>
        <w:ind w:firstLine="567"/>
        <w:rPr>
          <w:lang w:val="ru-RU"/>
        </w:rPr>
      </w:pPr>
      <w:r>
        <w:rPr>
          <w:sz w:val="24"/>
          <w:szCs w:val="24"/>
          <w:lang w:val="ru-RU"/>
        </w:rPr>
        <w:t>на перевод персональных данных: фамилия, имя, отчество; телефонный номер</w:t>
      </w:r>
      <w:r>
        <w:rPr>
          <w:lang w:val="ru-RU"/>
        </w:rPr>
        <w:t>; занимаемую должность; квалификационную категорию; стаж работы; данные диплома об образовании, специальность и квалификацию; повышение квалификации в категорию общедоступных.</w:t>
      </w:r>
    </w:p>
    <w:tbl>
      <w:tblPr>
        <w:tblW w:w="0" w:type="auto"/>
        <w:tblInd w:w="-40" w:type="dxa"/>
        <w:tblLayout w:type="fixed"/>
        <w:tblLook w:val="0000" w:firstRow="0" w:lastRow="0" w:firstColumn="0" w:lastColumn="0" w:noHBand="0" w:noVBand="0"/>
      </w:tblPr>
      <w:tblGrid>
        <w:gridCol w:w="648"/>
        <w:gridCol w:w="3240"/>
        <w:gridCol w:w="2520"/>
        <w:gridCol w:w="1440"/>
        <w:gridCol w:w="1260"/>
        <w:gridCol w:w="1109"/>
      </w:tblGrid>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jc w:val="center"/>
            </w:pPr>
            <w:r>
              <w:t>№ п/п</w:t>
            </w:r>
          </w:p>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jc w:val="center"/>
            </w:pPr>
            <w:r>
              <w:t>Ф.И.О.</w:t>
            </w:r>
          </w:p>
          <w:p w:rsidR="00CB4FA6" w:rsidRDefault="00CB4FA6" w:rsidP="00F204DB">
            <w:pPr>
              <w:jc w:val="center"/>
            </w:pPr>
            <w:r>
              <w:t>(полностью)</w:t>
            </w: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jc w:val="center"/>
            </w:pPr>
            <w:r>
              <w:t xml:space="preserve"> должность</w:t>
            </w: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jc w:val="center"/>
            </w:pPr>
            <w:r>
              <w:t>Отметка о согласии (согласен/ не согласен)</w:t>
            </w: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jc w:val="center"/>
            </w:pPr>
            <w:r>
              <w:t>Подпись</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jc w:val="center"/>
            </w:pPr>
            <w:r>
              <w:t>Дата</w:t>
            </w: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r w:rsidR="00CB4FA6" w:rsidTr="00F204DB">
        <w:tc>
          <w:tcPr>
            <w:tcW w:w="648"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p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CB4FA6" w:rsidRDefault="00CB4FA6" w:rsidP="00F204DB">
            <w:pPr>
              <w:snapToGrid w:val="0"/>
            </w:pPr>
          </w:p>
        </w:tc>
      </w:tr>
    </w:tbl>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jc w:val="right"/>
        <w:rPr>
          <w:sz w:val="22"/>
          <w:szCs w:val="22"/>
          <w:lang w:val="ru-RU"/>
        </w:rPr>
      </w:pPr>
      <w:r>
        <w:rPr>
          <w:sz w:val="22"/>
          <w:szCs w:val="22"/>
          <w:lang w:val="ru-RU"/>
        </w:rPr>
        <w:lastRenderedPageBreak/>
        <w:t xml:space="preserve">                                                                                                                </w:t>
      </w:r>
      <w:r>
        <w:rPr>
          <w:sz w:val="22"/>
          <w:szCs w:val="22"/>
        </w:rPr>
        <w:t>Приложение №</w:t>
      </w:r>
      <w:r>
        <w:rPr>
          <w:sz w:val="22"/>
          <w:szCs w:val="22"/>
          <w:lang w:val="ru-RU"/>
        </w:rPr>
        <w:t xml:space="preserve"> 6</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Pr>
          <w:sz w:val="22"/>
          <w:szCs w:val="22"/>
          <w:lang w:val="ru-RU"/>
        </w:rPr>
        <w:t xml:space="preserve">             </w:t>
      </w:r>
      <w:r>
        <w:rPr>
          <w:sz w:val="22"/>
          <w:szCs w:val="22"/>
        </w:rPr>
        <w:t xml:space="preserve">к приказу № </w:t>
      </w:r>
      <w:r>
        <w:rPr>
          <w:b/>
          <w:sz w:val="22"/>
          <w:szCs w:val="22"/>
          <w:u w:val="single"/>
          <w:lang w:val="ru-RU"/>
        </w:rPr>
        <w:t>21</w:t>
      </w:r>
      <w:r>
        <w:rPr>
          <w:sz w:val="22"/>
          <w:szCs w:val="22"/>
        </w:rPr>
        <w:t xml:space="preserve"> от   </w:t>
      </w:r>
      <w:r>
        <w:rPr>
          <w:sz w:val="22"/>
          <w:szCs w:val="22"/>
          <w:lang w:val="ru-RU"/>
        </w:rPr>
        <w:t>27</w:t>
      </w:r>
      <w:r>
        <w:rPr>
          <w:sz w:val="22"/>
          <w:szCs w:val="22"/>
        </w:rPr>
        <w:t>.</w:t>
      </w:r>
      <w:r>
        <w:rPr>
          <w:sz w:val="22"/>
          <w:szCs w:val="22"/>
          <w:lang w:val="ru-RU"/>
        </w:rPr>
        <w:t>12</w:t>
      </w:r>
      <w:r>
        <w:rPr>
          <w:sz w:val="22"/>
          <w:szCs w:val="22"/>
        </w:rPr>
        <w:t>.201</w:t>
      </w:r>
      <w:r>
        <w:rPr>
          <w:sz w:val="22"/>
          <w:szCs w:val="22"/>
          <w:lang w:val="ru-RU"/>
        </w:rPr>
        <w:t>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lang w:val="ru-RU"/>
        </w:rPr>
        <w:t>Утверждаю___________________</w:t>
      </w:r>
    </w:p>
    <w:p w:rsidR="00CB4FA6" w:rsidRDefault="00CB4FA6" w:rsidP="00CB4FA6">
      <w:pPr>
        <w:shd w:val="clear" w:color="auto" w:fill="FFFFFF"/>
        <w:spacing w:after="60" w:line="264" w:lineRule="atLeast"/>
        <w:ind w:firstLine="540"/>
        <w:jc w:val="right"/>
        <w:rPr>
          <w:sz w:val="22"/>
          <w:szCs w:val="22"/>
          <w:lang w:val="ru-RU"/>
        </w:rPr>
      </w:pPr>
      <w:r>
        <w:rPr>
          <w:sz w:val="22"/>
          <w:szCs w:val="22"/>
          <w:lang w:val="ru-RU"/>
        </w:rPr>
        <w:t xml:space="preserve">                                           </w:t>
      </w:r>
      <w:r>
        <w:rPr>
          <w:sz w:val="22"/>
          <w:szCs w:val="22"/>
        </w:rPr>
        <w:tab/>
      </w:r>
      <w:r>
        <w:rPr>
          <w:sz w:val="22"/>
          <w:szCs w:val="22"/>
        </w:rPr>
        <w:tab/>
      </w:r>
      <w:r>
        <w:rPr>
          <w:b/>
          <w:sz w:val="22"/>
          <w:szCs w:val="22"/>
          <w:lang w:val="ru-RU"/>
        </w:rPr>
        <w:t xml:space="preserve"> </w:t>
      </w:r>
      <w:r>
        <w:rPr>
          <w:sz w:val="22"/>
          <w:szCs w:val="22"/>
          <w:lang w:val="ru-RU"/>
        </w:rPr>
        <w:t>Директор МКУК  «КДЦ «Каскад»</w:t>
      </w:r>
    </w:p>
    <w:p w:rsidR="00CB4FA6" w:rsidRPr="008F513D" w:rsidRDefault="00CB4FA6" w:rsidP="00CB4FA6">
      <w:pPr>
        <w:shd w:val="clear" w:color="auto" w:fill="FFFFFF"/>
        <w:spacing w:after="60" w:line="264" w:lineRule="atLeast"/>
        <w:ind w:firstLine="540"/>
        <w:jc w:val="right"/>
        <w:rPr>
          <w:sz w:val="22"/>
          <w:szCs w:val="22"/>
          <w:lang w:val="ru-RU"/>
        </w:rPr>
      </w:pPr>
      <w:proofErr w:type="spellStart"/>
      <w:r>
        <w:rPr>
          <w:sz w:val="22"/>
          <w:szCs w:val="22"/>
          <w:lang w:val="ru-RU"/>
        </w:rPr>
        <w:t>Речушинского</w:t>
      </w:r>
      <w:proofErr w:type="spellEnd"/>
      <w:r>
        <w:rPr>
          <w:sz w:val="22"/>
          <w:szCs w:val="22"/>
          <w:lang w:val="ru-RU"/>
        </w:rPr>
        <w:t xml:space="preserve"> СП»  Л.Ф. Бурагина</w:t>
      </w:r>
      <w:r>
        <w:rPr>
          <w:sz w:val="22"/>
          <w:szCs w:val="22"/>
        </w:rPr>
        <w:t xml:space="preserve">    </w:t>
      </w:r>
    </w:p>
    <w:p w:rsidR="00CB4FA6" w:rsidRPr="00D97515" w:rsidRDefault="00CB4FA6" w:rsidP="00CB4FA6">
      <w:pPr>
        <w:shd w:val="clear" w:color="auto" w:fill="FFFFFF"/>
        <w:spacing w:after="60" w:line="264" w:lineRule="atLeast"/>
        <w:jc w:val="both"/>
        <w:rPr>
          <w:lang w:val="ru-RU"/>
        </w:rPr>
      </w:pPr>
    </w:p>
    <w:p w:rsidR="00CB4FA6" w:rsidRDefault="00CB4FA6" w:rsidP="00CB4FA6">
      <w:pPr>
        <w:jc w:val="center"/>
        <w:rPr>
          <w:b/>
        </w:rPr>
      </w:pPr>
      <w:r>
        <w:rPr>
          <w:b/>
        </w:rPr>
        <w:t xml:space="preserve">ОТЗЫВ СОГЛАСИЯ НА ОБРАБОТКУ ПЕРСОНАЛЬНЫХ ДАННЫХ </w:t>
      </w:r>
    </w:p>
    <w:p w:rsidR="00CB4FA6" w:rsidRDefault="00CB4FA6" w:rsidP="00CB4FA6">
      <w:pPr>
        <w:shd w:val="clear" w:color="auto" w:fill="FFFFFF"/>
        <w:spacing w:after="60" w:line="264" w:lineRule="atLeast"/>
        <w:jc w:val="both"/>
        <w:rPr>
          <w:rFonts w:cs="Arial"/>
          <w:lang w:val="ru-RU"/>
        </w:rPr>
      </w:pPr>
      <w:r>
        <w:rPr>
          <w:rFonts w:cs="Arial"/>
          <w:lang w:val="ru-RU"/>
        </w:rPr>
        <w:t xml:space="preserve">                                                          в МКУК «КДЦ Каскад» </w:t>
      </w:r>
      <w:proofErr w:type="spellStart"/>
      <w:r>
        <w:rPr>
          <w:rFonts w:cs="Arial"/>
          <w:lang w:val="ru-RU"/>
        </w:rPr>
        <w:t>Речушинского</w:t>
      </w:r>
      <w:proofErr w:type="spellEnd"/>
      <w:r>
        <w:rPr>
          <w:rFonts w:cs="Arial"/>
          <w:lang w:val="ru-RU"/>
        </w:rPr>
        <w:t xml:space="preserve"> СП»</w:t>
      </w:r>
    </w:p>
    <w:p w:rsidR="00CB4FA6" w:rsidRDefault="00CB4FA6" w:rsidP="00CB4FA6">
      <w:pPr>
        <w:shd w:val="clear" w:color="auto" w:fill="FFFFFF"/>
        <w:spacing w:after="60" w:line="264" w:lineRule="atLeast"/>
        <w:jc w:val="both"/>
        <w:rPr>
          <w:rFonts w:cs="Arial"/>
        </w:rPr>
      </w:pPr>
    </w:p>
    <w:p w:rsidR="00CB4FA6" w:rsidRDefault="00CB4FA6" w:rsidP="00CB4FA6">
      <w:pPr>
        <w:pStyle w:val="consplusnonformat"/>
        <w:spacing w:before="0" w:after="0"/>
        <w:jc w:val="right"/>
        <w:rPr>
          <w:rFonts w:cs="Arial"/>
        </w:rPr>
      </w:pPr>
      <w:r>
        <w:rPr>
          <w:rFonts w:cs="Arial"/>
          <w:spacing w:val="-6"/>
        </w:rPr>
        <w:t xml:space="preserve"> </w:t>
      </w:r>
      <w:r>
        <w:rPr>
          <w:rFonts w:cs="Arial"/>
        </w:rPr>
        <w:t>_________________________________________________</w:t>
      </w:r>
    </w:p>
    <w:p w:rsidR="00CB4FA6" w:rsidRDefault="00CB4FA6" w:rsidP="00CB4FA6">
      <w:pPr>
        <w:pStyle w:val="consplusnonformat"/>
        <w:spacing w:before="0" w:after="0"/>
        <w:jc w:val="right"/>
        <w:rPr>
          <w:rFonts w:cs="Arial"/>
          <w:vertAlign w:val="superscript"/>
        </w:rPr>
      </w:pPr>
      <w:r>
        <w:rPr>
          <w:rFonts w:cs="Arial"/>
          <w:vertAlign w:val="superscript"/>
        </w:rPr>
        <w:t>Ф.И.О. субъекта персональных данных</w:t>
      </w:r>
    </w:p>
    <w:p w:rsidR="00CB4FA6" w:rsidRDefault="00CB4FA6" w:rsidP="00CB4FA6">
      <w:pPr>
        <w:pStyle w:val="consplusnonformat"/>
        <w:spacing w:before="0" w:after="0"/>
        <w:jc w:val="right"/>
        <w:rPr>
          <w:rFonts w:cs="Arial"/>
          <w:vertAlign w:val="subscript"/>
        </w:rPr>
      </w:pPr>
    </w:p>
    <w:p w:rsidR="00CB4FA6" w:rsidRDefault="00CB4FA6" w:rsidP="00CB4FA6">
      <w:pPr>
        <w:pStyle w:val="consplusnonformat"/>
        <w:spacing w:before="0" w:after="0"/>
        <w:jc w:val="right"/>
        <w:rPr>
          <w:rFonts w:cs="Arial"/>
        </w:rPr>
      </w:pPr>
      <w:r>
        <w:rPr>
          <w:rFonts w:cs="Arial"/>
        </w:rPr>
        <w:t xml:space="preserve"> _________________________________________________</w:t>
      </w:r>
    </w:p>
    <w:p w:rsidR="00CB4FA6" w:rsidRDefault="00CB4FA6" w:rsidP="00CB4FA6">
      <w:pPr>
        <w:pStyle w:val="consplusnonformat"/>
        <w:spacing w:before="0" w:after="0"/>
        <w:jc w:val="right"/>
        <w:rPr>
          <w:rFonts w:cs="Arial"/>
          <w:vertAlign w:val="superscript"/>
        </w:rPr>
      </w:pPr>
      <w:r>
        <w:rPr>
          <w:rFonts w:cs="Arial"/>
        </w:rPr>
        <w:t xml:space="preserve"> </w:t>
      </w:r>
      <w:r>
        <w:rPr>
          <w:rFonts w:cs="Arial"/>
          <w:vertAlign w:val="superscript"/>
        </w:rPr>
        <w:t>Адрес, где зарегистрирован субъект персональных данных</w:t>
      </w:r>
    </w:p>
    <w:p w:rsidR="00CB4FA6" w:rsidRDefault="00CB4FA6" w:rsidP="00CB4FA6">
      <w:pPr>
        <w:pStyle w:val="consplusnonformat"/>
        <w:spacing w:before="0" w:after="0"/>
        <w:jc w:val="right"/>
        <w:rPr>
          <w:rFonts w:cs="Arial"/>
          <w:vertAlign w:val="subscript"/>
        </w:rPr>
      </w:pPr>
    </w:p>
    <w:p w:rsidR="00CB4FA6" w:rsidRDefault="00CB4FA6" w:rsidP="00CB4FA6">
      <w:pPr>
        <w:pStyle w:val="consplusnonformat"/>
        <w:spacing w:before="0" w:after="0"/>
        <w:jc w:val="right"/>
        <w:rPr>
          <w:rFonts w:cs="Arial"/>
        </w:rPr>
      </w:pPr>
      <w:r>
        <w:rPr>
          <w:rFonts w:cs="Arial"/>
        </w:rPr>
        <w:t>_________________________________________________</w:t>
      </w:r>
    </w:p>
    <w:p w:rsidR="00CB4FA6" w:rsidRDefault="00CB4FA6" w:rsidP="00CB4FA6">
      <w:pPr>
        <w:pStyle w:val="consplusnonformat"/>
        <w:spacing w:before="0" w:after="0"/>
        <w:jc w:val="right"/>
        <w:rPr>
          <w:rFonts w:cs="Arial"/>
          <w:vertAlign w:val="superscript"/>
        </w:rPr>
      </w:pPr>
      <w:r>
        <w:rPr>
          <w:rFonts w:cs="Arial"/>
          <w:vertAlign w:val="superscript"/>
        </w:rPr>
        <w:t>Номер основного документа, удостоверяющего его личность</w:t>
      </w:r>
    </w:p>
    <w:p w:rsidR="00CB4FA6" w:rsidRDefault="00CB4FA6" w:rsidP="00CB4FA6">
      <w:pPr>
        <w:pStyle w:val="consplusnonformat"/>
        <w:spacing w:before="0" w:after="0"/>
        <w:jc w:val="right"/>
        <w:rPr>
          <w:rFonts w:cs="Arial"/>
          <w:vertAlign w:val="subscript"/>
        </w:rPr>
      </w:pPr>
    </w:p>
    <w:p w:rsidR="00CB4FA6" w:rsidRDefault="00CB4FA6" w:rsidP="00CB4FA6">
      <w:pPr>
        <w:pStyle w:val="consplusnonformat"/>
        <w:spacing w:before="0" w:after="0"/>
        <w:jc w:val="right"/>
        <w:rPr>
          <w:rFonts w:cs="Arial"/>
        </w:rPr>
      </w:pPr>
      <w:r>
        <w:rPr>
          <w:rFonts w:cs="Arial"/>
        </w:rPr>
        <w:t>_________________________________________________</w:t>
      </w:r>
    </w:p>
    <w:p w:rsidR="00CB4FA6" w:rsidRDefault="00CB4FA6" w:rsidP="00CB4FA6">
      <w:pPr>
        <w:pStyle w:val="consplusnonformat"/>
        <w:spacing w:before="0" w:after="0"/>
        <w:jc w:val="right"/>
        <w:rPr>
          <w:rFonts w:cs="Arial"/>
          <w:vertAlign w:val="superscript"/>
        </w:rPr>
      </w:pPr>
      <w:r>
        <w:rPr>
          <w:rFonts w:cs="Arial"/>
        </w:rPr>
        <w:t xml:space="preserve"> </w:t>
      </w:r>
      <w:r>
        <w:rPr>
          <w:rFonts w:cs="Arial"/>
          <w:vertAlign w:val="superscript"/>
        </w:rPr>
        <w:t>Дата выдачи указанного документа</w:t>
      </w:r>
    </w:p>
    <w:p w:rsidR="00CB4FA6" w:rsidRDefault="00CB4FA6" w:rsidP="00CB4FA6">
      <w:pPr>
        <w:pStyle w:val="consplusnonformat"/>
        <w:spacing w:before="0" w:after="0"/>
        <w:jc w:val="right"/>
        <w:rPr>
          <w:rFonts w:cs="Arial"/>
          <w:vertAlign w:val="subscript"/>
        </w:rPr>
      </w:pPr>
    </w:p>
    <w:p w:rsidR="00CB4FA6" w:rsidRDefault="00CB4FA6" w:rsidP="00CB4FA6">
      <w:pPr>
        <w:pStyle w:val="consplusnonformat"/>
        <w:spacing w:before="0" w:after="0"/>
        <w:jc w:val="right"/>
        <w:rPr>
          <w:rFonts w:cs="Arial"/>
        </w:rPr>
      </w:pPr>
      <w:r>
        <w:rPr>
          <w:rFonts w:cs="Arial"/>
        </w:rPr>
        <w:t>_________________________________________________</w:t>
      </w:r>
    </w:p>
    <w:p w:rsidR="00CB4FA6" w:rsidRDefault="00CB4FA6" w:rsidP="00CB4FA6">
      <w:pPr>
        <w:pStyle w:val="consplusnonformat"/>
        <w:spacing w:before="0" w:after="0"/>
        <w:jc w:val="right"/>
        <w:rPr>
          <w:rFonts w:cs="Arial"/>
          <w:vertAlign w:val="superscript"/>
        </w:rPr>
      </w:pPr>
      <w:r>
        <w:rPr>
          <w:rFonts w:cs="Arial"/>
          <w:vertAlign w:val="superscript"/>
        </w:rPr>
        <w:t>Наименование органа, выдавшего документ</w:t>
      </w:r>
    </w:p>
    <w:p w:rsidR="00CB4FA6" w:rsidRDefault="00CB4FA6" w:rsidP="00CB4FA6">
      <w:pPr>
        <w:pStyle w:val="consplusnonformat"/>
        <w:spacing w:before="0" w:after="0"/>
        <w:jc w:val="center"/>
      </w:pPr>
      <w:r>
        <w:t>Заявление</w:t>
      </w:r>
    </w:p>
    <w:p w:rsidR="00CB4FA6" w:rsidRDefault="00CB4FA6" w:rsidP="00CB4FA6">
      <w:pPr>
        <w:ind w:firstLine="567"/>
        <w:jc w:val="both"/>
        <w:rPr>
          <w:i/>
          <w:color w:val="000000"/>
        </w:rPr>
      </w:pPr>
      <w:r>
        <w:rPr>
          <w:color w:val="000000"/>
        </w:rPr>
        <w:t>Прошу</w:t>
      </w:r>
      <w:r>
        <w:t xml:space="preserve"> </w:t>
      </w:r>
      <w:r>
        <w:rPr>
          <w:lang w:val="ru-RU"/>
        </w:rPr>
        <w:t xml:space="preserve">МКУК «КДЦ « Каскад» </w:t>
      </w:r>
      <w:proofErr w:type="spellStart"/>
      <w:r>
        <w:rPr>
          <w:lang w:val="ru-RU"/>
        </w:rPr>
        <w:t>Речушинского</w:t>
      </w:r>
      <w:proofErr w:type="spellEnd"/>
      <w:r>
        <w:rPr>
          <w:lang w:val="ru-RU"/>
        </w:rPr>
        <w:t xml:space="preserve"> СП» , </w:t>
      </w:r>
      <w:r>
        <w:rPr>
          <w:color w:val="000000"/>
        </w:rPr>
        <w:t xml:space="preserve"> прекратить обработк</w:t>
      </w:r>
      <w:r>
        <w:rPr>
          <w:color w:val="000000"/>
          <w:lang w:val="ru-RU"/>
        </w:rPr>
        <w:t xml:space="preserve">у </w:t>
      </w:r>
      <w:r>
        <w:rPr>
          <w:color w:val="000000"/>
        </w:rPr>
        <w:t>следующих моих персональных  данных</w:t>
      </w:r>
      <w:r>
        <w:rPr>
          <w:i/>
          <w:color w:val="000000"/>
        </w:rPr>
        <w:t xml:space="preserve"> (нужное подчеркнуть):</w:t>
      </w:r>
    </w:p>
    <w:tbl>
      <w:tblPr>
        <w:tblW w:w="0" w:type="auto"/>
        <w:tblInd w:w="-10" w:type="dxa"/>
        <w:tblLayout w:type="fixed"/>
        <w:tblCellMar>
          <w:top w:w="108" w:type="dxa"/>
          <w:bottom w:w="108" w:type="dxa"/>
        </w:tblCellMar>
        <w:tblLook w:val="0000" w:firstRow="0" w:lastRow="0" w:firstColumn="0" w:lastColumn="0" w:noHBand="0" w:noVBand="0"/>
      </w:tblPr>
      <w:tblGrid>
        <w:gridCol w:w="9668"/>
      </w:tblGrid>
      <w:tr w:rsidR="00CB4FA6" w:rsidTr="00F204DB">
        <w:tc>
          <w:tcPr>
            <w:tcW w:w="9668" w:type="dxa"/>
            <w:shd w:val="clear" w:color="auto" w:fill="auto"/>
          </w:tcPr>
          <w:p w:rsidR="00CB4FA6" w:rsidRDefault="00CB4FA6" w:rsidP="00F204DB">
            <w:pPr>
              <w:pStyle w:val="a4"/>
              <w:snapToGrid w:val="0"/>
              <w:spacing w:after="0"/>
            </w:pPr>
            <w:r>
              <w:t>Фамилия, имя, отчество</w:t>
            </w:r>
          </w:p>
        </w:tc>
      </w:tr>
      <w:tr w:rsidR="00CB4FA6" w:rsidTr="00F204DB">
        <w:tc>
          <w:tcPr>
            <w:tcW w:w="9668" w:type="dxa"/>
            <w:shd w:val="clear" w:color="auto" w:fill="auto"/>
          </w:tcPr>
          <w:p w:rsidR="00CB4FA6" w:rsidRDefault="00CB4FA6" w:rsidP="00F204DB">
            <w:pPr>
              <w:pStyle w:val="a4"/>
              <w:snapToGrid w:val="0"/>
              <w:spacing w:after="0"/>
            </w:pPr>
            <w:r>
              <w:t>Место рождения</w:t>
            </w:r>
          </w:p>
        </w:tc>
      </w:tr>
      <w:tr w:rsidR="00CB4FA6" w:rsidTr="00F204DB">
        <w:tc>
          <w:tcPr>
            <w:tcW w:w="9668" w:type="dxa"/>
            <w:shd w:val="clear" w:color="auto" w:fill="auto"/>
          </w:tcPr>
          <w:p w:rsidR="00CB4FA6" w:rsidRDefault="00CB4FA6" w:rsidP="00F204DB">
            <w:pPr>
              <w:pStyle w:val="a4"/>
              <w:snapToGrid w:val="0"/>
              <w:spacing w:after="0"/>
            </w:pPr>
            <w:r>
              <w:t>Дата рождения</w:t>
            </w:r>
          </w:p>
        </w:tc>
      </w:tr>
      <w:tr w:rsidR="00CB4FA6" w:rsidTr="00F204DB">
        <w:tc>
          <w:tcPr>
            <w:tcW w:w="9668" w:type="dxa"/>
            <w:shd w:val="clear" w:color="auto" w:fill="auto"/>
          </w:tcPr>
          <w:p w:rsidR="00CB4FA6" w:rsidRDefault="00CB4FA6" w:rsidP="00F204DB">
            <w:pPr>
              <w:pStyle w:val="a4"/>
              <w:snapToGrid w:val="0"/>
              <w:spacing w:after="0"/>
            </w:pPr>
            <w:r>
              <w:t>Адрес регистрации</w:t>
            </w:r>
          </w:p>
        </w:tc>
      </w:tr>
      <w:tr w:rsidR="00CB4FA6" w:rsidTr="00F204DB">
        <w:tc>
          <w:tcPr>
            <w:tcW w:w="9668" w:type="dxa"/>
            <w:shd w:val="clear" w:color="auto" w:fill="auto"/>
          </w:tcPr>
          <w:p w:rsidR="00CB4FA6" w:rsidRDefault="00CB4FA6" w:rsidP="00F204DB">
            <w:pPr>
              <w:pStyle w:val="a4"/>
              <w:snapToGrid w:val="0"/>
              <w:spacing w:after="0"/>
            </w:pPr>
            <w:r>
              <w:t>Паспортные данные гражданина Российской Федерации (серия, номер паспорта, кем и когда выдан)</w:t>
            </w:r>
          </w:p>
        </w:tc>
      </w:tr>
      <w:tr w:rsidR="00CB4FA6" w:rsidTr="00F204DB">
        <w:tc>
          <w:tcPr>
            <w:tcW w:w="9668" w:type="dxa"/>
            <w:shd w:val="clear" w:color="auto" w:fill="auto"/>
          </w:tcPr>
          <w:p w:rsidR="00CB4FA6" w:rsidRDefault="00CB4FA6" w:rsidP="00F204DB">
            <w:pPr>
              <w:pStyle w:val="a4"/>
              <w:snapToGrid w:val="0"/>
              <w:spacing w:after="0"/>
            </w:pPr>
            <w:r>
              <w:t>Данные заграничного паспорта (серия, номер паспорта, кем и когда выдан)</w:t>
            </w:r>
          </w:p>
        </w:tc>
      </w:tr>
      <w:tr w:rsidR="00CB4FA6" w:rsidTr="00F204DB">
        <w:tc>
          <w:tcPr>
            <w:tcW w:w="9668" w:type="dxa"/>
            <w:shd w:val="clear" w:color="auto" w:fill="auto"/>
          </w:tcPr>
          <w:p w:rsidR="00CB4FA6" w:rsidRDefault="00CB4FA6" w:rsidP="00F204DB">
            <w:pPr>
              <w:pStyle w:val="a4"/>
              <w:snapToGrid w:val="0"/>
              <w:spacing w:after="0"/>
            </w:pPr>
            <w:r>
              <w:t>Данные паспорта иностранного гражданина (серия, номер паспорта, кем и когда выдан)</w:t>
            </w:r>
          </w:p>
        </w:tc>
      </w:tr>
      <w:tr w:rsidR="00CB4FA6" w:rsidTr="00F204DB">
        <w:tc>
          <w:tcPr>
            <w:tcW w:w="9668" w:type="dxa"/>
            <w:shd w:val="clear" w:color="auto" w:fill="auto"/>
          </w:tcPr>
          <w:p w:rsidR="00CB4FA6" w:rsidRDefault="00CB4FA6" w:rsidP="00F204DB">
            <w:pPr>
              <w:pStyle w:val="a4"/>
              <w:snapToGrid w:val="0"/>
              <w:spacing w:after="0"/>
            </w:pPr>
            <w:r>
              <w:t>Адрес фактического проживания</w:t>
            </w:r>
          </w:p>
        </w:tc>
      </w:tr>
      <w:tr w:rsidR="00CB4FA6" w:rsidTr="00F204DB">
        <w:tc>
          <w:tcPr>
            <w:tcW w:w="9668" w:type="dxa"/>
            <w:shd w:val="clear" w:color="auto" w:fill="auto"/>
          </w:tcPr>
          <w:p w:rsidR="00CB4FA6" w:rsidRDefault="00CB4FA6" w:rsidP="00F204DB">
            <w:pPr>
              <w:pStyle w:val="a4"/>
              <w:snapToGrid w:val="0"/>
              <w:spacing w:after="0"/>
            </w:pPr>
            <w:r>
              <w:t>Телефонный номер (домашний, мобильный)</w:t>
            </w:r>
          </w:p>
        </w:tc>
      </w:tr>
      <w:tr w:rsidR="00CB4FA6" w:rsidTr="00F204DB">
        <w:tc>
          <w:tcPr>
            <w:tcW w:w="9668" w:type="dxa"/>
            <w:shd w:val="clear" w:color="auto" w:fill="auto"/>
          </w:tcPr>
          <w:p w:rsidR="00CB4FA6" w:rsidRDefault="00CB4FA6" w:rsidP="00F204DB">
            <w:pPr>
              <w:pStyle w:val="a4"/>
              <w:snapToGrid w:val="0"/>
              <w:spacing w:after="0"/>
            </w:pPr>
            <w:r>
              <w:t>Телефонный номер (рабочий)</w:t>
            </w:r>
          </w:p>
        </w:tc>
      </w:tr>
      <w:tr w:rsidR="00CB4FA6" w:rsidTr="00F204DB">
        <w:tc>
          <w:tcPr>
            <w:tcW w:w="9668" w:type="dxa"/>
            <w:shd w:val="clear" w:color="auto" w:fill="auto"/>
          </w:tcPr>
          <w:p w:rsidR="00CB4FA6" w:rsidRDefault="00CB4FA6" w:rsidP="00F204DB">
            <w:pPr>
              <w:pStyle w:val="a4"/>
              <w:snapToGrid w:val="0"/>
              <w:spacing w:after="0"/>
            </w:pPr>
            <w:r>
              <w:t>Семейное положение</w:t>
            </w:r>
          </w:p>
        </w:tc>
      </w:tr>
      <w:tr w:rsidR="00CB4FA6" w:rsidTr="00F204DB">
        <w:tc>
          <w:tcPr>
            <w:tcW w:w="9668" w:type="dxa"/>
            <w:shd w:val="clear" w:color="auto" w:fill="auto"/>
          </w:tcPr>
          <w:p w:rsidR="00CB4FA6" w:rsidRDefault="00CB4FA6" w:rsidP="00F204DB">
            <w:pPr>
              <w:pStyle w:val="a4"/>
              <w:snapToGrid w:val="0"/>
              <w:spacing w:after="0"/>
            </w:pPr>
            <w:r>
              <w:t>Состав семьи (муж/жена, дети)</w:t>
            </w:r>
          </w:p>
        </w:tc>
      </w:tr>
      <w:tr w:rsidR="00CB4FA6" w:rsidTr="00F204DB">
        <w:tc>
          <w:tcPr>
            <w:tcW w:w="9668" w:type="dxa"/>
            <w:shd w:val="clear" w:color="auto" w:fill="auto"/>
          </w:tcPr>
          <w:p w:rsidR="00CB4FA6" w:rsidRDefault="00CB4FA6" w:rsidP="00F204DB">
            <w:pPr>
              <w:pStyle w:val="a4"/>
              <w:snapToGrid w:val="0"/>
              <w:spacing w:after="0"/>
            </w:pPr>
            <w:r>
              <w:t>Номер страхового свидетельства обязательного пенсионного страхования</w:t>
            </w:r>
          </w:p>
        </w:tc>
      </w:tr>
      <w:tr w:rsidR="00CB4FA6" w:rsidTr="00F204DB">
        <w:tc>
          <w:tcPr>
            <w:tcW w:w="9668" w:type="dxa"/>
            <w:shd w:val="clear" w:color="auto" w:fill="auto"/>
          </w:tcPr>
          <w:p w:rsidR="00CB4FA6" w:rsidRDefault="00CB4FA6" w:rsidP="00F204DB">
            <w:pPr>
              <w:pStyle w:val="a4"/>
              <w:snapToGrid w:val="0"/>
              <w:spacing w:after="0"/>
            </w:pPr>
            <w:r>
              <w:t>ИНН</w:t>
            </w:r>
          </w:p>
        </w:tc>
      </w:tr>
      <w:tr w:rsidR="00CB4FA6" w:rsidTr="00F204DB">
        <w:tc>
          <w:tcPr>
            <w:tcW w:w="9668" w:type="dxa"/>
            <w:shd w:val="clear" w:color="auto" w:fill="auto"/>
          </w:tcPr>
          <w:p w:rsidR="00CB4FA6" w:rsidRDefault="00CB4FA6" w:rsidP="00F204DB">
            <w:pPr>
              <w:pStyle w:val="a4"/>
              <w:snapToGrid w:val="0"/>
              <w:spacing w:after="0"/>
            </w:pPr>
            <w:r>
              <w:lastRenderedPageBreak/>
              <w:t>Номер полиса обязательного медицинского страхования</w:t>
            </w:r>
          </w:p>
        </w:tc>
      </w:tr>
      <w:tr w:rsidR="00CB4FA6" w:rsidTr="00F204DB">
        <w:tc>
          <w:tcPr>
            <w:tcW w:w="9668" w:type="dxa"/>
            <w:shd w:val="clear" w:color="auto" w:fill="auto"/>
          </w:tcPr>
          <w:p w:rsidR="00CB4FA6" w:rsidRDefault="00CB4FA6" w:rsidP="00F204DB">
            <w:pPr>
              <w:pStyle w:val="a4"/>
              <w:snapToGrid w:val="0"/>
              <w:spacing w:after="0"/>
            </w:pPr>
            <w:r>
              <w:t>Сведения о состоянии здоровья (наличие справки об инвалидности)</w:t>
            </w:r>
          </w:p>
        </w:tc>
      </w:tr>
      <w:tr w:rsidR="00CB4FA6" w:rsidTr="00F204DB">
        <w:tc>
          <w:tcPr>
            <w:tcW w:w="9668" w:type="dxa"/>
            <w:shd w:val="clear" w:color="auto" w:fill="auto"/>
          </w:tcPr>
          <w:p w:rsidR="00CB4FA6" w:rsidRDefault="00CB4FA6" w:rsidP="00F204DB">
            <w:pPr>
              <w:pStyle w:val="a4"/>
              <w:snapToGrid w:val="0"/>
              <w:spacing w:after="0"/>
            </w:pPr>
            <w:r>
              <w:t>Информация о знании иностранных языков</w:t>
            </w:r>
          </w:p>
        </w:tc>
      </w:tr>
      <w:tr w:rsidR="00CB4FA6" w:rsidTr="00F204DB">
        <w:tc>
          <w:tcPr>
            <w:tcW w:w="9668" w:type="dxa"/>
            <w:shd w:val="clear" w:color="auto" w:fill="auto"/>
          </w:tcPr>
          <w:p w:rsidR="00CB4FA6" w:rsidRDefault="00CB4FA6" w:rsidP="00F204DB">
            <w:pPr>
              <w:pStyle w:val="a4"/>
              <w:snapToGrid w:val="0"/>
              <w:spacing w:after="0"/>
            </w:pPr>
            <w: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(направления))</w:t>
            </w:r>
          </w:p>
        </w:tc>
      </w:tr>
      <w:tr w:rsidR="00CB4FA6" w:rsidTr="00F204DB">
        <w:tc>
          <w:tcPr>
            <w:tcW w:w="9668" w:type="dxa"/>
            <w:shd w:val="clear" w:color="auto" w:fill="auto"/>
          </w:tcPr>
          <w:p w:rsidR="00CB4FA6" w:rsidRDefault="00CB4FA6" w:rsidP="00F204DB">
            <w:pPr>
              <w:pStyle w:val="a4"/>
              <w:snapToGrid w:val="0"/>
              <w:spacing w:after="0"/>
            </w:pPr>
            <w:r>
              <w:t>Информация о периодах трудовой деятельности (место работы, должность, период работы, причины увольнения)</w:t>
            </w:r>
          </w:p>
        </w:tc>
      </w:tr>
      <w:tr w:rsidR="00CB4FA6" w:rsidTr="00F204DB">
        <w:tc>
          <w:tcPr>
            <w:tcW w:w="9668" w:type="dxa"/>
            <w:shd w:val="clear" w:color="auto" w:fill="auto"/>
          </w:tcPr>
          <w:p w:rsidR="00CB4FA6" w:rsidRDefault="00CB4FA6" w:rsidP="00F204DB">
            <w:pPr>
              <w:pStyle w:val="a4"/>
              <w:snapToGrid w:val="0"/>
              <w:spacing w:after="0"/>
            </w:pPr>
            <w:r>
              <w:t xml:space="preserve">Данные о трудовом договоре и дополнительных соглашениях </w:t>
            </w:r>
          </w:p>
        </w:tc>
      </w:tr>
      <w:tr w:rsidR="00CB4FA6" w:rsidTr="00F204DB">
        <w:tc>
          <w:tcPr>
            <w:tcW w:w="9668" w:type="dxa"/>
            <w:shd w:val="clear" w:color="auto" w:fill="auto"/>
          </w:tcPr>
          <w:p w:rsidR="00CB4FA6" w:rsidRDefault="00CB4FA6" w:rsidP="00F204DB">
            <w:pPr>
              <w:pStyle w:val="a4"/>
              <w:snapToGrid w:val="0"/>
              <w:spacing w:after="0"/>
            </w:pPr>
            <w:r>
              <w:t>Сведениях о структурном подразделении, должности</w:t>
            </w:r>
          </w:p>
        </w:tc>
      </w:tr>
      <w:tr w:rsidR="00CB4FA6" w:rsidTr="00F204DB">
        <w:tc>
          <w:tcPr>
            <w:tcW w:w="9668" w:type="dxa"/>
            <w:shd w:val="clear" w:color="auto" w:fill="auto"/>
          </w:tcPr>
          <w:p w:rsidR="00CB4FA6" w:rsidRDefault="00CB4FA6" w:rsidP="00F204DB">
            <w:pPr>
              <w:pStyle w:val="a4"/>
              <w:snapToGrid w:val="0"/>
              <w:spacing w:after="0"/>
            </w:pPr>
            <w:r>
              <w:t>Данные о начисленных суммах по основному месту работы</w:t>
            </w:r>
          </w:p>
        </w:tc>
      </w:tr>
      <w:tr w:rsidR="00CB4FA6" w:rsidTr="00F204DB">
        <w:tc>
          <w:tcPr>
            <w:tcW w:w="9668" w:type="dxa"/>
            <w:shd w:val="clear" w:color="auto" w:fill="auto"/>
          </w:tcPr>
          <w:p w:rsidR="00CB4FA6" w:rsidRDefault="00CB4FA6" w:rsidP="00F204DB">
            <w:pPr>
              <w:pStyle w:val="a4"/>
              <w:snapToGrid w:val="0"/>
              <w:spacing w:after="0"/>
            </w:pPr>
            <w:r>
              <w:t>Данные о начисленных суммах по совместительству</w:t>
            </w:r>
          </w:p>
        </w:tc>
      </w:tr>
      <w:tr w:rsidR="00CB4FA6" w:rsidTr="00F204DB">
        <w:tc>
          <w:tcPr>
            <w:tcW w:w="9668" w:type="dxa"/>
            <w:shd w:val="clear" w:color="auto" w:fill="auto"/>
          </w:tcPr>
          <w:p w:rsidR="00CB4FA6" w:rsidRDefault="00CB4FA6" w:rsidP="00F204DB">
            <w:pPr>
              <w:pStyle w:val="a4"/>
              <w:snapToGrid w:val="0"/>
              <w:spacing w:after="0"/>
            </w:pPr>
            <w:r>
              <w:t>Данные о суммах удержаний и перечислений из заработной платы работника согласно его заявлению</w:t>
            </w:r>
          </w:p>
        </w:tc>
      </w:tr>
      <w:tr w:rsidR="00CB4FA6" w:rsidTr="00F204DB">
        <w:tc>
          <w:tcPr>
            <w:tcW w:w="9668" w:type="dxa"/>
            <w:shd w:val="clear" w:color="auto" w:fill="auto"/>
          </w:tcPr>
          <w:p w:rsidR="00CB4FA6" w:rsidRDefault="00CB4FA6" w:rsidP="00F204DB">
            <w:pPr>
              <w:pStyle w:val="a4"/>
              <w:snapToGrid w:val="0"/>
              <w:spacing w:after="0"/>
            </w:pPr>
            <w:r>
              <w:t>Данные о суммах удержаний из заработной платы работника согласно исполнительному листу</w:t>
            </w:r>
          </w:p>
        </w:tc>
      </w:tr>
      <w:tr w:rsidR="00CB4FA6" w:rsidTr="00F204DB">
        <w:tc>
          <w:tcPr>
            <w:tcW w:w="9668" w:type="dxa"/>
            <w:shd w:val="clear" w:color="auto" w:fill="auto"/>
          </w:tcPr>
          <w:p w:rsidR="00CB4FA6" w:rsidRDefault="00CB4FA6" w:rsidP="00F204DB">
            <w:pPr>
              <w:pStyle w:val="a4"/>
              <w:snapToGrid w:val="0"/>
              <w:spacing w:after="0"/>
            </w:pPr>
            <w:r>
              <w:t>Данные о банковской карте</w:t>
            </w:r>
          </w:p>
        </w:tc>
      </w:tr>
      <w:tr w:rsidR="00CB4FA6" w:rsidTr="00F204DB">
        <w:tc>
          <w:tcPr>
            <w:tcW w:w="9668" w:type="dxa"/>
            <w:shd w:val="clear" w:color="auto" w:fill="auto"/>
          </w:tcPr>
          <w:p w:rsidR="00CB4FA6" w:rsidRDefault="00CB4FA6" w:rsidP="00F204DB">
            <w:pPr>
              <w:pStyle w:val="a4"/>
              <w:snapToGrid w:val="0"/>
              <w:spacing w:after="0"/>
            </w:pPr>
            <w:r>
              <w:t>Общий трудовой стаж (сведения по стажу)</w:t>
            </w:r>
          </w:p>
        </w:tc>
      </w:tr>
      <w:tr w:rsidR="00CB4FA6" w:rsidTr="00F204DB">
        <w:tc>
          <w:tcPr>
            <w:tcW w:w="9668" w:type="dxa"/>
            <w:shd w:val="clear" w:color="auto" w:fill="auto"/>
          </w:tcPr>
          <w:p w:rsidR="00CB4FA6" w:rsidRDefault="00CB4FA6" w:rsidP="00F204DB">
            <w:pPr>
              <w:pStyle w:val="a4"/>
              <w:snapToGrid w:val="0"/>
              <w:spacing w:after="0"/>
            </w:pPr>
            <w:r>
              <w:t>Сведения о выходе на пенсию</w:t>
            </w:r>
          </w:p>
        </w:tc>
      </w:tr>
      <w:tr w:rsidR="00CB4FA6" w:rsidTr="00F204DB">
        <w:tc>
          <w:tcPr>
            <w:tcW w:w="9668" w:type="dxa"/>
            <w:shd w:val="clear" w:color="auto" w:fill="auto"/>
          </w:tcPr>
          <w:p w:rsidR="00CB4FA6" w:rsidRDefault="00CB4FA6" w:rsidP="00F204DB">
            <w:pPr>
              <w:pStyle w:val="a4"/>
              <w:snapToGrid w:val="0"/>
              <w:spacing w:after="0"/>
            </w:pPr>
            <w:r>
              <w:t xml:space="preserve">Сведения листка временной нетрудоспособности </w:t>
            </w:r>
          </w:p>
        </w:tc>
      </w:tr>
      <w:tr w:rsidR="00CB4FA6" w:rsidTr="00F204DB">
        <w:tc>
          <w:tcPr>
            <w:tcW w:w="9668" w:type="dxa"/>
            <w:shd w:val="clear" w:color="auto" w:fill="auto"/>
          </w:tcPr>
          <w:p w:rsidR="00CB4FA6" w:rsidRDefault="00CB4FA6" w:rsidP="00F204DB">
            <w:pPr>
              <w:pStyle w:val="a4"/>
              <w:snapToGrid w:val="0"/>
              <w:spacing w:after="0"/>
            </w:pPr>
            <w:r>
              <w:t>Сведения о социальных льготах</w:t>
            </w:r>
          </w:p>
        </w:tc>
      </w:tr>
      <w:tr w:rsidR="00CB4FA6" w:rsidTr="00F204DB">
        <w:tc>
          <w:tcPr>
            <w:tcW w:w="9668" w:type="dxa"/>
            <w:shd w:val="clear" w:color="auto" w:fill="auto"/>
          </w:tcPr>
          <w:p w:rsidR="00CB4FA6" w:rsidRDefault="00CB4FA6" w:rsidP="00F204DB">
            <w:pPr>
              <w:pStyle w:val="a4"/>
              <w:snapToGrid w:val="0"/>
              <w:spacing w:after="0"/>
            </w:pPr>
            <w:r>
              <w:t>Сведения по совмещаемой должности</w:t>
            </w:r>
          </w:p>
        </w:tc>
      </w:tr>
      <w:tr w:rsidR="00CB4FA6" w:rsidTr="00F204DB">
        <w:tc>
          <w:tcPr>
            <w:tcW w:w="9668" w:type="dxa"/>
            <w:shd w:val="clear" w:color="auto" w:fill="auto"/>
          </w:tcPr>
          <w:p w:rsidR="00CB4FA6" w:rsidRDefault="00CB4FA6" w:rsidP="00F204DB">
            <w:pPr>
              <w:pStyle w:val="a4"/>
              <w:snapToGrid w:val="0"/>
              <w:spacing w:after="0"/>
            </w:pPr>
            <w:r>
              <w:t>Данные о должностном окладе</w:t>
            </w:r>
          </w:p>
        </w:tc>
      </w:tr>
      <w:tr w:rsidR="00CB4FA6" w:rsidTr="00F204DB">
        <w:tc>
          <w:tcPr>
            <w:tcW w:w="9668" w:type="dxa"/>
            <w:shd w:val="clear" w:color="auto" w:fill="auto"/>
          </w:tcPr>
          <w:p w:rsidR="00CB4FA6" w:rsidRDefault="00CB4FA6" w:rsidP="00F204DB">
            <w:pPr>
              <w:pStyle w:val="a4"/>
              <w:snapToGrid w:val="0"/>
              <w:spacing w:after="0"/>
            </w:pPr>
            <w:r>
              <w:t>Сведения о типе и сумме налогового вычета</w:t>
            </w:r>
          </w:p>
        </w:tc>
      </w:tr>
      <w:tr w:rsidR="00CB4FA6" w:rsidTr="00F204DB">
        <w:tc>
          <w:tcPr>
            <w:tcW w:w="9668" w:type="dxa"/>
            <w:shd w:val="clear" w:color="auto" w:fill="auto"/>
          </w:tcPr>
          <w:p w:rsidR="00CB4FA6" w:rsidRDefault="00CB4FA6" w:rsidP="00F204DB">
            <w:pPr>
              <w:pStyle w:val="a4"/>
              <w:snapToGrid w:val="0"/>
              <w:spacing w:after="0"/>
            </w:pPr>
            <w:r>
              <w:t>Информация о командировках</w:t>
            </w:r>
          </w:p>
        </w:tc>
      </w:tr>
      <w:tr w:rsidR="00CB4FA6" w:rsidTr="00F204DB">
        <w:tc>
          <w:tcPr>
            <w:tcW w:w="9668" w:type="dxa"/>
            <w:shd w:val="clear" w:color="auto" w:fill="auto"/>
          </w:tcPr>
          <w:p w:rsidR="00CB4FA6" w:rsidRDefault="00CB4FA6" w:rsidP="00F204DB">
            <w:pPr>
              <w:pStyle w:val="a4"/>
              <w:snapToGrid w:val="0"/>
              <w:spacing w:after="0"/>
            </w:pPr>
            <w:r>
              <w:t>Сведения о воинском учете (категория запаса, воинское звание, категория годности к военной службе, информация о снятии с воинского учета)</w:t>
            </w:r>
          </w:p>
        </w:tc>
      </w:tr>
      <w:tr w:rsidR="00CB4FA6" w:rsidTr="00F204DB">
        <w:tc>
          <w:tcPr>
            <w:tcW w:w="9668" w:type="dxa"/>
            <w:shd w:val="clear" w:color="auto" w:fill="auto"/>
          </w:tcPr>
          <w:p w:rsidR="00CB4FA6" w:rsidRDefault="00CB4FA6" w:rsidP="00F204DB">
            <w:pPr>
              <w:pStyle w:val="a4"/>
              <w:snapToGrid w:val="0"/>
              <w:spacing w:after="0"/>
            </w:pPr>
            <w:r>
              <w:t>Информация о негосударственном пенсионном обеспечении</w:t>
            </w:r>
          </w:p>
        </w:tc>
      </w:tr>
      <w:tr w:rsidR="00CB4FA6" w:rsidTr="00F204DB">
        <w:tc>
          <w:tcPr>
            <w:tcW w:w="9668" w:type="dxa"/>
            <w:shd w:val="clear" w:color="auto" w:fill="auto"/>
          </w:tcPr>
          <w:p w:rsidR="00CB4FA6" w:rsidRDefault="00CB4FA6" w:rsidP="00F204DB">
            <w:pPr>
              <w:pStyle w:val="a4"/>
              <w:snapToGrid w:val="0"/>
              <w:spacing w:after="0"/>
            </w:pPr>
            <w:r>
              <w:t xml:space="preserve">Данные об аттестации работников </w:t>
            </w:r>
          </w:p>
        </w:tc>
      </w:tr>
      <w:tr w:rsidR="00CB4FA6" w:rsidTr="00F204DB">
        <w:tc>
          <w:tcPr>
            <w:tcW w:w="9668" w:type="dxa"/>
            <w:shd w:val="clear" w:color="auto" w:fill="auto"/>
          </w:tcPr>
          <w:p w:rsidR="00CB4FA6" w:rsidRDefault="00CB4FA6" w:rsidP="00F204DB">
            <w:pPr>
              <w:pStyle w:val="a4"/>
              <w:snapToGrid w:val="0"/>
              <w:spacing w:after="0"/>
            </w:pPr>
            <w:r>
              <w:t xml:space="preserve">Данные о повышении квалификации </w:t>
            </w:r>
          </w:p>
        </w:tc>
      </w:tr>
      <w:tr w:rsidR="00CB4FA6" w:rsidTr="00F204DB">
        <w:tc>
          <w:tcPr>
            <w:tcW w:w="9668" w:type="dxa"/>
            <w:shd w:val="clear" w:color="auto" w:fill="auto"/>
          </w:tcPr>
          <w:p w:rsidR="00CB4FA6" w:rsidRDefault="00CB4FA6" w:rsidP="00F204DB">
            <w:pPr>
              <w:pStyle w:val="a4"/>
              <w:snapToGrid w:val="0"/>
              <w:spacing w:after="0"/>
            </w:pPr>
            <w:r>
              <w:t>Данные о наградах, медалях, поощрениях</w:t>
            </w:r>
          </w:p>
        </w:tc>
      </w:tr>
      <w:tr w:rsidR="00CB4FA6" w:rsidTr="00F204DB">
        <w:tc>
          <w:tcPr>
            <w:tcW w:w="9668" w:type="dxa"/>
            <w:shd w:val="clear" w:color="auto" w:fill="auto"/>
          </w:tcPr>
          <w:p w:rsidR="00CB4FA6" w:rsidRDefault="00CB4FA6" w:rsidP="00F204DB">
            <w:pPr>
              <w:pStyle w:val="a4"/>
              <w:snapToGrid w:val="0"/>
              <w:spacing w:after="0"/>
            </w:pPr>
            <w:r>
              <w:t>Данные о почетных званиях</w:t>
            </w:r>
          </w:p>
        </w:tc>
      </w:tr>
      <w:tr w:rsidR="00CB4FA6" w:rsidTr="00F204DB">
        <w:tc>
          <w:tcPr>
            <w:tcW w:w="9668" w:type="dxa"/>
            <w:shd w:val="clear" w:color="auto" w:fill="auto"/>
          </w:tcPr>
          <w:p w:rsidR="00CB4FA6" w:rsidRDefault="00CB4FA6" w:rsidP="00F204DB">
            <w:pPr>
              <w:pStyle w:val="a4"/>
              <w:snapToGrid w:val="0"/>
              <w:spacing w:after="0"/>
            </w:pPr>
            <w:r>
              <w:t>Данные об ученых степенях</w:t>
            </w:r>
          </w:p>
        </w:tc>
      </w:tr>
      <w:tr w:rsidR="00CB4FA6" w:rsidTr="00F204DB">
        <w:tc>
          <w:tcPr>
            <w:tcW w:w="9668" w:type="dxa"/>
            <w:shd w:val="clear" w:color="auto" w:fill="auto"/>
          </w:tcPr>
          <w:p w:rsidR="00CB4FA6" w:rsidRDefault="00CB4FA6" w:rsidP="00F204DB">
            <w:pPr>
              <w:pStyle w:val="a4"/>
              <w:snapToGrid w:val="0"/>
              <w:spacing w:after="0"/>
            </w:pPr>
            <w:r>
              <w:lastRenderedPageBreak/>
              <w:t>Наличие дисциплинарных взысканий</w:t>
            </w:r>
          </w:p>
        </w:tc>
      </w:tr>
      <w:tr w:rsidR="00CB4FA6" w:rsidTr="00F204DB">
        <w:tc>
          <w:tcPr>
            <w:tcW w:w="9668" w:type="dxa"/>
            <w:shd w:val="clear" w:color="auto" w:fill="auto"/>
          </w:tcPr>
          <w:p w:rsidR="00CB4FA6" w:rsidRDefault="00CB4FA6" w:rsidP="00F204DB">
            <w:pPr>
              <w:pStyle w:val="a4"/>
              <w:snapToGrid w:val="0"/>
              <w:spacing w:after="0"/>
            </w:pPr>
            <w:r>
              <w:t>Информация об отпусках</w:t>
            </w:r>
          </w:p>
        </w:tc>
      </w:tr>
      <w:tr w:rsidR="00CB4FA6" w:rsidTr="00F204DB">
        <w:tc>
          <w:tcPr>
            <w:tcW w:w="9668" w:type="dxa"/>
            <w:shd w:val="clear" w:color="auto" w:fill="auto"/>
          </w:tcPr>
          <w:p w:rsidR="00CB4FA6" w:rsidRDefault="00CB4FA6" w:rsidP="00F204DB">
            <w:pPr>
              <w:pStyle w:val="a4"/>
              <w:snapToGrid w:val="0"/>
              <w:spacing w:after="0"/>
            </w:pPr>
            <w:r>
              <w:t>Данные о рекомендациях и характеристиках</w:t>
            </w:r>
          </w:p>
        </w:tc>
      </w:tr>
      <w:tr w:rsidR="00CB4FA6" w:rsidTr="00F204DB">
        <w:tc>
          <w:tcPr>
            <w:tcW w:w="9668" w:type="dxa"/>
            <w:shd w:val="clear" w:color="auto" w:fill="auto"/>
          </w:tcPr>
          <w:p w:rsidR="00CB4FA6" w:rsidRDefault="00CB4FA6" w:rsidP="00F204DB">
            <w:pPr>
              <w:pStyle w:val="a4"/>
              <w:snapToGrid w:val="0"/>
              <w:spacing w:after="0"/>
            </w:pPr>
            <w:r>
              <w:t>Данные о наличии сертификата (дата выдачи и продления, наименование специальности)</w:t>
            </w:r>
          </w:p>
        </w:tc>
      </w:tr>
      <w:tr w:rsidR="00CB4FA6" w:rsidTr="00F204DB">
        <w:tc>
          <w:tcPr>
            <w:tcW w:w="9668" w:type="dxa"/>
            <w:shd w:val="clear" w:color="auto" w:fill="auto"/>
          </w:tcPr>
          <w:p w:rsidR="00CB4FA6" w:rsidRDefault="00CB4FA6" w:rsidP="00F204DB">
            <w:pPr>
              <w:pStyle w:val="a4"/>
              <w:snapToGrid w:val="0"/>
              <w:spacing w:after="0"/>
            </w:pPr>
            <w:r>
              <w:t>Фотография</w:t>
            </w:r>
          </w:p>
        </w:tc>
      </w:tr>
      <w:tr w:rsidR="00CB4FA6" w:rsidTr="00F204DB">
        <w:tc>
          <w:tcPr>
            <w:tcW w:w="9668" w:type="dxa"/>
            <w:shd w:val="clear" w:color="auto" w:fill="auto"/>
          </w:tcPr>
          <w:p w:rsidR="00CB4FA6" w:rsidRDefault="00CB4FA6" w:rsidP="00F204DB">
            <w:pPr>
              <w:pStyle w:val="a4"/>
              <w:snapToGrid w:val="0"/>
              <w:spacing w:after="0"/>
            </w:pPr>
            <w:r>
              <w:t>Сведения о повышении квалификации</w:t>
            </w:r>
          </w:p>
        </w:tc>
      </w:tr>
      <w:tr w:rsidR="00CB4FA6" w:rsidTr="00F204DB">
        <w:tc>
          <w:tcPr>
            <w:tcW w:w="9668" w:type="dxa"/>
            <w:shd w:val="clear" w:color="auto" w:fill="auto"/>
          </w:tcPr>
          <w:p w:rsidR="00CB4FA6" w:rsidRDefault="00CB4FA6" w:rsidP="00F204DB">
            <w:pPr>
              <w:pStyle w:val="a4"/>
              <w:snapToGrid w:val="0"/>
              <w:spacing w:after="0"/>
            </w:pPr>
            <w:r>
              <w:rPr>
                <w:lang w:val="ru-RU"/>
              </w:rPr>
              <w:t>Д</w:t>
            </w:r>
            <w:r>
              <w:t>анные о состоянии моего здоровья (заболеваниях)</w:t>
            </w:r>
          </w:p>
        </w:tc>
      </w:tr>
      <w:tr w:rsidR="00CB4FA6" w:rsidTr="00F204DB">
        <w:tc>
          <w:tcPr>
            <w:tcW w:w="9668" w:type="dxa"/>
            <w:shd w:val="clear" w:color="auto" w:fill="auto"/>
          </w:tcPr>
          <w:p w:rsidR="00CB4FA6" w:rsidRDefault="00CB4FA6" w:rsidP="00F204DB">
            <w:pPr>
              <w:pStyle w:val="a4"/>
              <w:snapToGrid w:val="0"/>
              <w:spacing w:after="0"/>
            </w:pPr>
            <w:r>
              <w:rPr>
                <w:lang w:val="ru-RU"/>
              </w:rPr>
              <w:t>С</w:t>
            </w:r>
            <w:r>
              <w:t>лучаи обращения за медицинской помощью, - в медико-профилактических целях, в целях установления медицинского диагноза и оказания медицинских услуг</w:t>
            </w:r>
          </w:p>
        </w:tc>
      </w:tr>
      <w:tr w:rsidR="00CB4FA6" w:rsidTr="00F204DB">
        <w:tc>
          <w:tcPr>
            <w:tcW w:w="9668" w:type="dxa"/>
            <w:shd w:val="clear" w:color="auto" w:fill="auto"/>
          </w:tcPr>
          <w:p w:rsidR="00CB4FA6" w:rsidRDefault="00CB4FA6" w:rsidP="00F204DB">
            <w:pPr>
              <w:pStyle w:val="a4"/>
              <w:snapToGrid w:val="0"/>
              <w:spacing w:after="0"/>
            </w:pPr>
            <w:r>
              <w:rPr>
                <w:lang w:val="ru-RU"/>
              </w:rPr>
              <w:t>Д</w:t>
            </w:r>
            <w:r>
              <w:t>ругое _________________________________________________________________</w:t>
            </w:r>
          </w:p>
          <w:p w:rsidR="00CB4FA6" w:rsidRDefault="00CB4FA6" w:rsidP="00F204DB">
            <w:pPr>
              <w:pStyle w:val="a4"/>
              <w:spacing w:after="0"/>
              <w:rPr>
                <w:rFonts w:ascii="Times New Roman CYR" w:hAnsi="Times New Roman CYR" w:cs="Arial"/>
                <w:i/>
                <w:color w:val="000000"/>
              </w:rPr>
            </w:pPr>
            <w:r>
              <w:rPr>
                <w:rFonts w:ascii="Times New Roman CYR" w:hAnsi="Times New Roman CYR" w:cs="Arial"/>
                <w:color w:val="000000"/>
              </w:rPr>
              <w:t xml:space="preserve">                                                   </w:t>
            </w:r>
            <w:r>
              <w:rPr>
                <w:rFonts w:ascii="Times New Roman CYR" w:hAnsi="Times New Roman CYR" w:cs="Arial"/>
                <w:i/>
                <w:color w:val="000000"/>
              </w:rPr>
              <w:t>(указать вид и тип обработки  персональных данных)</w:t>
            </w:r>
          </w:p>
        </w:tc>
      </w:tr>
    </w:tbl>
    <w:p w:rsidR="00CB4FA6" w:rsidRDefault="00CB4FA6" w:rsidP="00CB4FA6">
      <w:pPr>
        <w:pStyle w:val="consplusnonformat"/>
        <w:spacing w:after="0"/>
        <w:rPr>
          <w:i/>
        </w:rPr>
      </w:pPr>
      <w:r>
        <w:t>в связи с _________________________________________________</w:t>
      </w:r>
      <w:r>
        <w:rPr>
          <w:i/>
        </w:rPr>
        <w:t xml:space="preserve"> </w:t>
      </w:r>
    </w:p>
    <w:p w:rsidR="00CB4FA6" w:rsidRDefault="00CB4FA6" w:rsidP="00CB4FA6">
      <w:pPr>
        <w:pStyle w:val="consplusnonformat"/>
        <w:spacing w:after="0"/>
        <w:rPr>
          <w:i/>
        </w:rPr>
      </w:pPr>
      <w:r>
        <w:rPr>
          <w:i/>
        </w:rPr>
        <w:t xml:space="preserve">                                             (указать причину)</w:t>
      </w:r>
    </w:p>
    <w:p w:rsidR="00CB4FA6" w:rsidRDefault="00CB4FA6" w:rsidP="00CB4FA6">
      <w:pPr>
        <w:pStyle w:val="consplusnonformat"/>
        <w:spacing w:before="0" w:after="0"/>
        <w:rPr>
          <w:rFonts w:cs="Arial"/>
        </w:rPr>
      </w:pPr>
      <w:r>
        <w:rPr>
          <w:rFonts w:cs="Arial"/>
        </w:rPr>
        <w:t>"__" __________ 20__ г.</w:t>
      </w:r>
      <w:r>
        <w:rPr>
          <w:rFonts w:cs="Arial"/>
        </w:rPr>
        <w:tab/>
      </w:r>
      <w:r>
        <w:rPr>
          <w:rFonts w:cs="Arial"/>
        </w:rPr>
        <w:tab/>
      </w:r>
      <w:r>
        <w:rPr>
          <w:rFonts w:cs="Arial"/>
        </w:rPr>
        <w:tab/>
        <w:t xml:space="preserve"> ____________  _____________________</w:t>
      </w:r>
    </w:p>
    <w:p w:rsidR="00CB4FA6" w:rsidRDefault="00CB4FA6" w:rsidP="00CB4FA6">
      <w:pPr>
        <w:pStyle w:val="consplusnonformat"/>
        <w:shd w:val="clear" w:color="auto" w:fill="FFFFFF"/>
        <w:spacing w:before="0" w:after="0"/>
        <w:ind w:left="4248" w:firstLine="708"/>
        <w:jc w:val="center"/>
        <w:rPr>
          <w:i/>
          <w:vertAlign w:val="superscript"/>
        </w:rPr>
      </w:pPr>
      <w:r>
        <w:rPr>
          <w:i/>
          <w:vertAlign w:val="superscript"/>
        </w:rPr>
        <w:t xml:space="preserve">(подпись) </w:t>
      </w:r>
      <w:r>
        <w:rPr>
          <w:i/>
          <w:vertAlign w:val="superscript"/>
        </w:rPr>
        <w:tab/>
        <w:t>(расшифровка подписи)</w:t>
      </w:r>
    </w:p>
    <w:p w:rsidR="00CB4FA6" w:rsidRDefault="00CB4FA6" w:rsidP="00CB4FA6">
      <w:pPr>
        <w:jc w:val="right"/>
        <w:rPr>
          <w:sz w:val="22"/>
          <w:szCs w:val="22"/>
        </w:rPr>
      </w:pPr>
      <w:r>
        <w:t xml:space="preserve">                                     </w:t>
      </w:r>
      <w:r>
        <w:tab/>
      </w:r>
      <w:r>
        <w:tab/>
      </w:r>
      <w:r>
        <w:tab/>
      </w:r>
      <w: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B4FA6" w:rsidRDefault="00CB4FA6" w:rsidP="00CB4FA6">
      <w:pPr>
        <w:jc w:val="right"/>
      </w:pPr>
    </w:p>
    <w:p w:rsidR="00CB4FA6" w:rsidRDefault="00CB4FA6" w:rsidP="00CB4FA6">
      <w:pPr>
        <w:jc w:val="right"/>
      </w:pPr>
    </w:p>
    <w:p w:rsidR="00CB4FA6" w:rsidRDefault="00CB4FA6" w:rsidP="00CB4FA6">
      <w:pPr>
        <w:jc w:val="right"/>
        <w:rPr>
          <w:sz w:val="22"/>
          <w:szCs w:val="22"/>
          <w:lang w:val="ru-RU"/>
        </w:rPr>
      </w:pPr>
      <w:r>
        <w:rPr>
          <w:sz w:val="22"/>
          <w:szCs w:val="22"/>
        </w:rPr>
        <w:t xml:space="preserve">                                                                                                                       </w:t>
      </w: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r>
        <w:rPr>
          <w:sz w:val="22"/>
          <w:szCs w:val="22"/>
          <w:lang w:val="ru-RU"/>
        </w:rPr>
        <w:t xml:space="preserve">                                                                                                                           </w:t>
      </w:r>
      <w:r>
        <w:rPr>
          <w:sz w:val="22"/>
          <w:szCs w:val="22"/>
        </w:rPr>
        <w:t xml:space="preserve"> </w:t>
      </w:r>
    </w:p>
    <w:p w:rsidR="00CB4FA6" w:rsidRDefault="00CB4FA6" w:rsidP="00CB4FA6">
      <w:pPr>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Default="00CB4FA6" w:rsidP="00CB4FA6">
      <w:pPr>
        <w:jc w:val="right"/>
        <w:rPr>
          <w:sz w:val="22"/>
          <w:szCs w:val="22"/>
          <w:lang w:val="ru-RU"/>
        </w:rPr>
      </w:pPr>
    </w:p>
    <w:p w:rsidR="00CB4FA6" w:rsidRPr="00BD3B2F" w:rsidRDefault="00CB4FA6" w:rsidP="00CB4FA6">
      <w:pPr>
        <w:pStyle w:val="ConsPlusNormal"/>
        <w:widowControl/>
        <w:ind w:firstLine="0"/>
        <w:jc w:val="right"/>
        <w:rPr>
          <w:rFonts w:ascii="Times New Roman" w:hAnsi="Times New Roman" w:cs="Times New Roman"/>
          <w:sz w:val="24"/>
          <w:szCs w:val="24"/>
        </w:rPr>
      </w:pPr>
      <w:r>
        <w:rPr>
          <w:sz w:val="22"/>
          <w:szCs w:val="22"/>
        </w:rPr>
        <w:lastRenderedPageBreak/>
        <w:tab/>
      </w:r>
      <w:r>
        <w:rPr>
          <w:sz w:val="22"/>
          <w:szCs w:val="22"/>
        </w:rPr>
        <w:tab/>
      </w:r>
      <w:r>
        <w:rPr>
          <w:sz w:val="22"/>
          <w:szCs w:val="22"/>
        </w:rPr>
        <w:tab/>
      </w:r>
      <w:r>
        <w:rPr>
          <w:rFonts w:ascii="Times New Roman" w:hAnsi="Times New Roman" w:cs="Times New Roman"/>
          <w:sz w:val="24"/>
          <w:szCs w:val="24"/>
        </w:rPr>
        <w:t>Приложение №</w:t>
      </w:r>
      <w:r w:rsidRPr="00BD3B2F">
        <w:rPr>
          <w:rFonts w:ascii="Times New Roman" w:hAnsi="Times New Roman" w:cs="Times New Roman"/>
          <w:sz w:val="24"/>
          <w:szCs w:val="24"/>
        </w:rPr>
        <w:t xml:space="preserve"> 7</w:t>
      </w:r>
    </w:p>
    <w:p w:rsidR="00CB4FA6" w:rsidRPr="00BD3B2F" w:rsidRDefault="00CB4FA6" w:rsidP="00CB4FA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приказу 21 от 27.012</w:t>
      </w:r>
      <w:r w:rsidRPr="00BD3B2F">
        <w:rPr>
          <w:rFonts w:ascii="Times New Roman" w:hAnsi="Times New Roman" w:cs="Times New Roman"/>
          <w:sz w:val="24"/>
          <w:szCs w:val="24"/>
        </w:rPr>
        <w:t>2015г.</w:t>
      </w:r>
    </w:p>
    <w:p w:rsidR="00CB4FA6" w:rsidRPr="00BD3B2F" w:rsidRDefault="00CB4FA6" w:rsidP="00CB4FA6">
      <w:pPr>
        <w:pStyle w:val="ConsPlusNormal"/>
        <w:widowControl/>
        <w:ind w:firstLine="0"/>
        <w:jc w:val="right"/>
        <w:rPr>
          <w:rFonts w:ascii="Times New Roman" w:hAnsi="Times New Roman" w:cs="Times New Roman"/>
          <w:sz w:val="24"/>
          <w:szCs w:val="24"/>
        </w:rPr>
      </w:pPr>
      <w:r w:rsidRPr="00BD3B2F">
        <w:rPr>
          <w:rFonts w:ascii="Times New Roman" w:hAnsi="Times New Roman" w:cs="Times New Roman"/>
          <w:sz w:val="24"/>
          <w:szCs w:val="24"/>
        </w:rPr>
        <w:t>Утверждаю_______________</w:t>
      </w:r>
    </w:p>
    <w:p w:rsidR="00CB4FA6" w:rsidRDefault="00CB4FA6" w:rsidP="00CB4FA6">
      <w:pPr>
        <w:jc w:val="right"/>
        <w:rPr>
          <w:sz w:val="22"/>
          <w:szCs w:val="22"/>
          <w:lang w:val="ru-RU"/>
        </w:rPr>
      </w:pPr>
      <w:r>
        <w:rPr>
          <w:sz w:val="22"/>
          <w:szCs w:val="22"/>
          <w:lang w:val="ru-RU"/>
        </w:rPr>
        <w:t>Директор МКУК «КДЦ «Каскад»</w:t>
      </w:r>
    </w:p>
    <w:p w:rsidR="00CB4FA6" w:rsidRPr="00AC1609" w:rsidRDefault="00CB4FA6" w:rsidP="00CB4FA6">
      <w:pPr>
        <w:pStyle w:val="ConsPlusNormal"/>
        <w:widowControl/>
        <w:ind w:firstLine="540"/>
        <w:jc w:val="right"/>
        <w:outlineLvl w:val="0"/>
        <w:rPr>
          <w:rFonts w:ascii="Times New Roman" w:hAnsi="Times New Roman" w:cs="Times New Roman"/>
          <w:sz w:val="24"/>
          <w:szCs w:val="24"/>
        </w:rPr>
      </w:pPr>
      <w:r w:rsidRPr="00AC1609">
        <w:rPr>
          <w:rFonts w:ascii="Times New Roman" w:hAnsi="Times New Roman" w:cs="Times New Roman"/>
          <w:sz w:val="22"/>
          <w:szCs w:val="22"/>
        </w:rPr>
        <w:t xml:space="preserve">              </w:t>
      </w:r>
      <w:proofErr w:type="spellStart"/>
      <w:r w:rsidRPr="00AC1609">
        <w:rPr>
          <w:rFonts w:ascii="Times New Roman" w:hAnsi="Times New Roman" w:cs="Times New Roman"/>
          <w:sz w:val="22"/>
          <w:szCs w:val="22"/>
        </w:rPr>
        <w:t>Речушинского</w:t>
      </w:r>
      <w:proofErr w:type="spellEnd"/>
      <w:r w:rsidRPr="00AC1609">
        <w:rPr>
          <w:rFonts w:ascii="Times New Roman" w:hAnsi="Times New Roman" w:cs="Times New Roman"/>
          <w:sz w:val="22"/>
          <w:szCs w:val="22"/>
        </w:rPr>
        <w:t xml:space="preserve"> СП» Л.Ф. Бурагина    </w:t>
      </w:r>
    </w:p>
    <w:p w:rsidR="00CB4FA6" w:rsidRDefault="00CB4FA6" w:rsidP="00CB4FA6">
      <w:pPr>
        <w:pStyle w:val="ConsPlusNormal"/>
        <w:widowControl/>
        <w:ind w:firstLine="0"/>
        <w:jc w:val="center"/>
        <w:rPr>
          <w:rFonts w:ascii="Times New Roman" w:hAnsi="Times New Roman" w:cs="Times New Roman"/>
          <w:sz w:val="24"/>
          <w:szCs w:val="24"/>
        </w:rPr>
      </w:pPr>
    </w:p>
    <w:p w:rsidR="00CB4FA6" w:rsidRDefault="00CB4FA6" w:rsidP="00CB4FA6">
      <w:pPr>
        <w:pStyle w:val="ConsPlusNormal"/>
        <w:widowControl/>
        <w:ind w:firstLine="0"/>
        <w:rPr>
          <w:rFonts w:ascii="Times New Roman" w:hAnsi="Times New Roman" w:cs="Times New Roman"/>
          <w:sz w:val="24"/>
          <w:szCs w:val="24"/>
        </w:rPr>
      </w:pPr>
    </w:p>
    <w:p w:rsidR="00CB4FA6" w:rsidRPr="00BD3B2F" w:rsidRDefault="00CB4FA6" w:rsidP="00CB4FA6">
      <w:pPr>
        <w:pStyle w:val="ConsPlusNormal"/>
        <w:widowControl/>
        <w:ind w:firstLine="0"/>
        <w:jc w:val="center"/>
        <w:rPr>
          <w:rFonts w:ascii="Times New Roman" w:hAnsi="Times New Roman" w:cs="Times New Roman"/>
          <w:sz w:val="24"/>
          <w:szCs w:val="24"/>
        </w:rPr>
      </w:pPr>
    </w:p>
    <w:p w:rsidR="00CB4FA6" w:rsidRPr="00BD3B2F" w:rsidRDefault="00CB4FA6" w:rsidP="00CB4FA6">
      <w:pPr>
        <w:pStyle w:val="ConsPlusNormal"/>
        <w:widowControl/>
        <w:ind w:firstLine="0"/>
        <w:jc w:val="right"/>
        <w:rPr>
          <w:rFonts w:ascii="Times New Roman" w:hAnsi="Times New Roman" w:cs="Times New Roman"/>
          <w:sz w:val="24"/>
          <w:szCs w:val="24"/>
        </w:rPr>
      </w:pPr>
    </w:p>
    <w:p w:rsidR="00CB4FA6" w:rsidRPr="00BD3B2F" w:rsidRDefault="00CB4FA6" w:rsidP="00CB4FA6">
      <w:pPr>
        <w:pStyle w:val="ConsPlusNormal"/>
        <w:widowControl/>
        <w:ind w:firstLine="0"/>
        <w:jc w:val="center"/>
        <w:rPr>
          <w:rFonts w:ascii="Times New Roman" w:hAnsi="Times New Roman" w:cs="Times New Roman"/>
          <w:sz w:val="24"/>
          <w:szCs w:val="24"/>
        </w:rPr>
      </w:pPr>
      <w:r w:rsidRPr="00BD3B2F">
        <w:rPr>
          <w:rFonts w:ascii="Times New Roman" w:hAnsi="Times New Roman" w:cs="Times New Roman"/>
          <w:sz w:val="24"/>
          <w:szCs w:val="24"/>
        </w:rPr>
        <w:t>Подписной лист</w:t>
      </w:r>
    </w:p>
    <w:p w:rsidR="00CB4FA6" w:rsidRPr="00BD3B2F" w:rsidRDefault="00CB4FA6" w:rsidP="00CB4FA6">
      <w:pPr>
        <w:pStyle w:val="ConsPlusNormal"/>
        <w:widowControl/>
        <w:ind w:firstLine="0"/>
        <w:jc w:val="center"/>
        <w:rPr>
          <w:rFonts w:ascii="Times New Roman" w:hAnsi="Times New Roman" w:cs="Times New Roman"/>
          <w:sz w:val="24"/>
          <w:szCs w:val="24"/>
        </w:rPr>
      </w:pPr>
      <w:r w:rsidRPr="00BD3B2F">
        <w:rPr>
          <w:rFonts w:ascii="Times New Roman" w:hAnsi="Times New Roman" w:cs="Times New Roman"/>
          <w:sz w:val="24"/>
          <w:szCs w:val="24"/>
        </w:rPr>
        <w:t>к Положению "Об обработке  защите персональных данных работников"</w:t>
      </w:r>
    </w:p>
    <w:p w:rsidR="00CB4FA6" w:rsidRPr="00BD3B2F" w:rsidRDefault="00CB4FA6" w:rsidP="00CB4FA6">
      <w:pPr>
        <w:pStyle w:val="ConsPlusNormal"/>
        <w:widowControl/>
        <w:ind w:firstLine="540"/>
        <w:jc w:val="both"/>
        <w:rPr>
          <w:rFonts w:ascii="Times New Roman" w:hAnsi="Times New Roman" w:cs="Times New Roman"/>
          <w:sz w:val="24"/>
          <w:szCs w:val="24"/>
        </w:rPr>
      </w:pPr>
    </w:p>
    <w:p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 xml:space="preserve">    С Положением "О защите персональных данных работников"</w:t>
      </w:r>
      <w:r>
        <w:rPr>
          <w:rFonts w:ascii="Times New Roman" w:hAnsi="Times New Roman" w:cs="Times New Roman"/>
          <w:sz w:val="24"/>
          <w:szCs w:val="24"/>
        </w:rPr>
        <w:t xml:space="preserve">                      </w:t>
      </w:r>
    </w:p>
    <w:p w:rsidR="00CB4FA6" w:rsidRPr="00BD3B2F" w:rsidRDefault="00CB4FA6" w:rsidP="00CB4FA6">
      <w:pPr>
        <w:pStyle w:val="ConsPlusNonformat0"/>
        <w:widowControl/>
        <w:rPr>
          <w:rFonts w:ascii="Times New Roman" w:hAnsi="Times New Roman" w:cs="Times New Roman"/>
          <w:sz w:val="24"/>
          <w:szCs w:val="24"/>
        </w:rPr>
      </w:pPr>
      <w:r>
        <w:rPr>
          <w:rFonts w:ascii="Times New Roman" w:hAnsi="Times New Roman" w:cs="Times New Roman"/>
          <w:sz w:val="24"/>
          <w:szCs w:val="24"/>
        </w:rPr>
        <w:t xml:space="preserve">        </w:t>
      </w:r>
    </w:p>
    <w:p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w:t>
      </w:r>
      <w:r w:rsidRPr="00BD3B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B2F">
        <w:rPr>
          <w:rFonts w:ascii="Times New Roman" w:hAnsi="Times New Roman" w:cs="Times New Roman"/>
          <w:sz w:val="24"/>
          <w:szCs w:val="24"/>
        </w:rPr>
        <w:t>ознакомлен(а).</w:t>
      </w:r>
    </w:p>
    <w:p w:rsidR="00CB4FA6" w:rsidRPr="00BD3B2F" w:rsidRDefault="00CB4FA6" w:rsidP="00CB4FA6">
      <w:pPr>
        <w:pStyle w:val="ConsPlusNonformat0"/>
        <w:widowControl/>
        <w:rPr>
          <w:rFonts w:ascii="Times New Roman" w:hAnsi="Times New Roman" w:cs="Times New Roman"/>
          <w:sz w:val="24"/>
          <w:szCs w:val="24"/>
        </w:rPr>
      </w:pPr>
      <w:r>
        <w:rPr>
          <w:rFonts w:ascii="Times New Roman" w:hAnsi="Times New Roman" w:cs="Times New Roman"/>
          <w:sz w:val="24"/>
          <w:szCs w:val="24"/>
        </w:rPr>
        <w:t xml:space="preserve">   (название </w:t>
      </w:r>
      <w:r w:rsidRPr="00BD3B2F">
        <w:rPr>
          <w:rFonts w:ascii="Times New Roman" w:hAnsi="Times New Roman" w:cs="Times New Roman"/>
          <w:sz w:val="24"/>
          <w:szCs w:val="24"/>
        </w:rPr>
        <w:t>организации с учетом организационно-правовой формы)</w:t>
      </w:r>
    </w:p>
    <w:p w:rsidR="00CB4FA6" w:rsidRPr="00BD3B2F" w:rsidRDefault="00CB4FA6" w:rsidP="00CB4FA6">
      <w:pPr>
        <w:pStyle w:val="ConsPlusNonformat0"/>
        <w:widowControl/>
        <w:rPr>
          <w:rFonts w:ascii="Times New Roman" w:hAnsi="Times New Roman" w:cs="Times New Roman"/>
          <w:sz w:val="24"/>
          <w:szCs w:val="24"/>
        </w:rPr>
      </w:pPr>
    </w:p>
    <w:p w:rsidR="00CB4FA6"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 xml:space="preserve">    Фамилия И.О. </w:t>
      </w:r>
      <w:r>
        <w:rPr>
          <w:rFonts w:ascii="Times New Roman" w:hAnsi="Times New Roman" w:cs="Times New Roman"/>
          <w:sz w:val="24"/>
          <w:szCs w:val="24"/>
        </w:rPr>
        <w:t>_______________________________________</w:t>
      </w:r>
    </w:p>
    <w:p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_______________________________________</w:t>
      </w:r>
      <w:r>
        <w:rPr>
          <w:rFonts w:ascii="Times New Roman" w:hAnsi="Times New Roman" w:cs="Times New Roman"/>
          <w:sz w:val="24"/>
          <w:szCs w:val="24"/>
        </w:rPr>
        <w:t>_______________</w:t>
      </w:r>
      <w:r w:rsidRPr="00BD3B2F">
        <w:rPr>
          <w:rFonts w:ascii="Times New Roman" w:hAnsi="Times New Roman" w:cs="Times New Roman"/>
          <w:sz w:val="24"/>
          <w:szCs w:val="24"/>
        </w:rPr>
        <w:t xml:space="preserve">  </w:t>
      </w:r>
      <w:r>
        <w:rPr>
          <w:rFonts w:ascii="Times New Roman" w:hAnsi="Times New Roman" w:cs="Times New Roman"/>
          <w:sz w:val="24"/>
          <w:szCs w:val="24"/>
        </w:rPr>
        <w:t xml:space="preserve">        ______________                               </w:t>
      </w:r>
    </w:p>
    <w:p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 xml:space="preserve">                    (наименование должности работника,      </w:t>
      </w:r>
      <w:r>
        <w:rPr>
          <w:rFonts w:ascii="Times New Roman" w:hAnsi="Times New Roman" w:cs="Times New Roman"/>
          <w:sz w:val="24"/>
          <w:szCs w:val="24"/>
        </w:rPr>
        <w:t xml:space="preserve">                                  </w:t>
      </w:r>
      <w:r w:rsidRPr="00BD3B2F">
        <w:rPr>
          <w:rFonts w:ascii="Times New Roman" w:hAnsi="Times New Roman" w:cs="Times New Roman"/>
          <w:sz w:val="24"/>
          <w:szCs w:val="24"/>
        </w:rPr>
        <w:t xml:space="preserve"> (роспись)</w:t>
      </w:r>
    </w:p>
    <w:p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 xml:space="preserve">                 который ознакомлен с текстом Положения)</w:t>
      </w:r>
    </w:p>
    <w:p w:rsidR="00CB4FA6" w:rsidRPr="00BD3B2F" w:rsidRDefault="00CB4FA6" w:rsidP="00CB4FA6">
      <w:pPr>
        <w:pStyle w:val="ConsPlusNonformat0"/>
        <w:widowControl/>
        <w:rPr>
          <w:rFonts w:ascii="Times New Roman" w:hAnsi="Times New Roman" w:cs="Times New Roman"/>
          <w:sz w:val="24"/>
          <w:szCs w:val="24"/>
        </w:rPr>
      </w:pPr>
    </w:p>
    <w:p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 xml:space="preserve">    "__" _____________ 20__ г.</w:t>
      </w:r>
    </w:p>
    <w:p w:rsidR="00CB4FA6" w:rsidRDefault="00CB4FA6" w:rsidP="00CB4FA6">
      <w:pPr>
        <w:rPr>
          <w:lang w:val="ru-RU"/>
        </w:rPr>
      </w:pPr>
    </w:p>
    <w:p w:rsidR="00CB4FA6" w:rsidRDefault="00CB4FA6" w:rsidP="00CB4FA6">
      <w:pPr>
        <w:shd w:val="clear" w:color="auto" w:fill="FFFFFF"/>
        <w:spacing w:after="60" w:line="264" w:lineRule="atLeast"/>
        <w:ind w:firstLine="567"/>
        <w:jc w:val="both"/>
        <w:rPr>
          <w:sz w:val="22"/>
          <w:szCs w:val="22"/>
          <w:lang w:val="ru-RU"/>
        </w:rPr>
        <w:sectPr w:rsidR="00CB4FA6">
          <w:pgSz w:w="11906" w:h="16838"/>
          <w:pgMar w:top="690" w:right="1134" w:bottom="1134" w:left="1134" w:header="720" w:footer="720" w:gutter="0"/>
          <w:cols w:space="720"/>
          <w:docGrid w:linePitch="360"/>
        </w:sectPr>
      </w:pPr>
    </w:p>
    <w:p w:rsidR="00CB4FA6" w:rsidRPr="00BD3B2F" w:rsidRDefault="00CB4FA6" w:rsidP="00CB4FA6">
      <w:pPr>
        <w:pStyle w:val="ConsPlusNormal"/>
        <w:widowControl/>
        <w:ind w:firstLine="0"/>
        <w:jc w:val="right"/>
        <w:rPr>
          <w:rFonts w:ascii="Times New Roman" w:hAnsi="Times New Roman" w:cs="Times New Roman"/>
          <w:sz w:val="24"/>
          <w:szCs w:val="24"/>
        </w:rPr>
      </w:pPr>
      <w:r>
        <w:lastRenderedPageBreak/>
        <w:t xml:space="preserve">                               </w:t>
      </w:r>
      <w:r>
        <w:tab/>
      </w:r>
      <w:r>
        <w:tab/>
      </w:r>
      <w:r>
        <w:tab/>
      </w:r>
      <w:r>
        <w:tab/>
      </w:r>
      <w:r>
        <w:rPr>
          <w:sz w:val="22"/>
          <w:szCs w:val="22"/>
        </w:rPr>
        <w:tab/>
      </w:r>
      <w:r>
        <w:rPr>
          <w:sz w:val="22"/>
          <w:szCs w:val="22"/>
        </w:rPr>
        <w:tab/>
      </w:r>
      <w:r>
        <w:rPr>
          <w:rFonts w:ascii="Times New Roman" w:hAnsi="Times New Roman" w:cs="Times New Roman"/>
          <w:sz w:val="24"/>
          <w:szCs w:val="24"/>
        </w:rPr>
        <w:t>Приложение № 8</w:t>
      </w:r>
    </w:p>
    <w:p w:rsidR="00CB4FA6" w:rsidRPr="00BD3B2F" w:rsidRDefault="00CB4FA6" w:rsidP="00CB4FA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приказу 21 от 27.012</w:t>
      </w:r>
      <w:r w:rsidRPr="00BD3B2F">
        <w:rPr>
          <w:rFonts w:ascii="Times New Roman" w:hAnsi="Times New Roman" w:cs="Times New Roman"/>
          <w:sz w:val="24"/>
          <w:szCs w:val="24"/>
        </w:rPr>
        <w:t>2015г.</w:t>
      </w:r>
    </w:p>
    <w:p w:rsidR="00CB4FA6" w:rsidRPr="00BD3B2F" w:rsidRDefault="00CB4FA6" w:rsidP="00CB4FA6">
      <w:pPr>
        <w:pStyle w:val="ConsPlusNormal"/>
        <w:widowControl/>
        <w:ind w:firstLine="0"/>
        <w:jc w:val="right"/>
        <w:rPr>
          <w:rFonts w:ascii="Times New Roman" w:hAnsi="Times New Roman" w:cs="Times New Roman"/>
          <w:sz w:val="24"/>
          <w:szCs w:val="24"/>
        </w:rPr>
      </w:pPr>
      <w:r w:rsidRPr="00BD3B2F">
        <w:rPr>
          <w:rFonts w:ascii="Times New Roman" w:hAnsi="Times New Roman" w:cs="Times New Roman"/>
          <w:sz w:val="24"/>
          <w:szCs w:val="24"/>
        </w:rPr>
        <w:t>Утверждаю_______________</w:t>
      </w:r>
    </w:p>
    <w:p w:rsidR="00CB4FA6" w:rsidRDefault="00CB4FA6" w:rsidP="00CB4FA6">
      <w:pPr>
        <w:jc w:val="right"/>
        <w:rPr>
          <w:sz w:val="22"/>
          <w:szCs w:val="22"/>
          <w:lang w:val="ru-RU"/>
        </w:rPr>
      </w:pPr>
      <w:r>
        <w:rPr>
          <w:sz w:val="22"/>
          <w:szCs w:val="22"/>
          <w:lang w:val="ru-RU"/>
        </w:rPr>
        <w:t>Директор МКУК «КДЦ «Каскад»</w:t>
      </w:r>
    </w:p>
    <w:p w:rsidR="00CB4FA6" w:rsidRPr="00AC1609" w:rsidRDefault="00CB4FA6" w:rsidP="00CB4FA6">
      <w:pPr>
        <w:pStyle w:val="ConsPlusNormal"/>
        <w:widowControl/>
        <w:ind w:firstLine="540"/>
        <w:jc w:val="right"/>
        <w:outlineLvl w:val="0"/>
        <w:rPr>
          <w:rFonts w:ascii="Times New Roman" w:hAnsi="Times New Roman" w:cs="Times New Roman"/>
          <w:sz w:val="24"/>
          <w:szCs w:val="24"/>
        </w:rPr>
      </w:pPr>
      <w:r w:rsidRPr="00AC1609">
        <w:rPr>
          <w:rFonts w:ascii="Times New Roman" w:hAnsi="Times New Roman" w:cs="Times New Roman"/>
          <w:sz w:val="22"/>
          <w:szCs w:val="22"/>
        </w:rPr>
        <w:t xml:space="preserve">              </w:t>
      </w:r>
      <w:proofErr w:type="spellStart"/>
      <w:r w:rsidRPr="00AC1609">
        <w:rPr>
          <w:rFonts w:ascii="Times New Roman" w:hAnsi="Times New Roman" w:cs="Times New Roman"/>
          <w:sz w:val="22"/>
          <w:szCs w:val="22"/>
        </w:rPr>
        <w:t>Речушинского</w:t>
      </w:r>
      <w:proofErr w:type="spellEnd"/>
      <w:r w:rsidRPr="00AC1609">
        <w:rPr>
          <w:rFonts w:ascii="Times New Roman" w:hAnsi="Times New Roman" w:cs="Times New Roman"/>
          <w:sz w:val="22"/>
          <w:szCs w:val="22"/>
        </w:rPr>
        <w:t xml:space="preserve"> СП» Л.Ф. Бурагина    </w:t>
      </w:r>
    </w:p>
    <w:p w:rsidR="00CB4FA6" w:rsidRDefault="00CB4FA6" w:rsidP="00CB4FA6">
      <w:pPr>
        <w:jc w:val="right"/>
        <w:rPr>
          <w:lang w:val="ru-RU"/>
        </w:rPr>
      </w:pPr>
      <w:r>
        <w:rPr>
          <w:sz w:val="22"/>
          <w:szCs w:val="22"/>
        </w:rPr>
        <w:tab/>
      </w:r>
      <w:r>
        <w:rPr>
          <w:sz w:val="22"/>
          <w:szCs w:val="22"/>
        </w:rPr>
        <w:tab/>
      </w: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pStyle w:val="ConsPlusNormal"/>
        <w:widowControl/>
        <w:ind w:firstLine="0"/>
        <w:jc w:val="center"/>
        <w:rPr>
          <w:rFonts w:ascii="Times New Roman" w:hAnsi="Times New Roman" w:cs="Times New Roman"/>
          <w:sz w:val="28"/>
          <w:szCs w:val="28"/>
        </w:rPr>
      </w:pPr>
    </w:p>
    <w:p w:rsidR="00CB4FA6" w:rsidRPr="00EB5883" w:rsidRDefault="00CB4FA6" w:rsidP="00CB4FA6">
      <w:pPr>
        <w:pStyle w:val="ConsPlusNormal"/>
        <w:widowControl/>
        <w:ind w:firstLine="0"/>
        <w:jc w:val="center"/>
        <w:rPr>
          <w:rFonts w:ascii="Times New Roman" w:hAnsi="Times New Roman" w:cs="Times New Roman"/>
          <w:sz w:val="28"/>
          <w:szCs w:val="28"/>
        </w:rPr>
      </w:pPr>
      <w:r w:rsidRPr="00EB5883">
        <w:rPr>
          <w:rFonts w:ascii="Times New Roman" w:hAnsi="Times New Roman" w:cs="Times New Roman"/>
          <w:sz w:val="28"/>
          <w:szCs w:val="28"/>
        </w:rPr>
        <w:t>Обязательство</w:t>
      </w:r>
    </w:p>
    <w:p w:rsidR="00CB4FA6" w:rsidRPr="00EB5883" w:rsidRDefault="00CB4FA6" w:rsidP="00CB4FA6">
      <w:pPr>
        <w:pStyle w:val="ConsPlusNormal"/>
        <w:widowControl/>
        <w:ind w:firstLine="0"/>
        <w:jc w:val="center"/>
        <w:rPr>
          <w:rFonts w:ascii="Times New Roman" w:hAnsi="Times New Roman" w:cs="Times New Roman"/>
          <w:sz w:val="28"/>
          <w:szCs w:val="28"/>
        </w:rPr>
      </w:pPr>
      <w:r w:rsidRPr="00EB5883">
        <w:rPr>
          <w:rFonts w:ascii="Times New Roman" w:hAnsi="Times New Roman" w:cs="Times New Roman"/>
          <w:sz w:val="28"/>
          <w:szCs w:val="28"/>
        </w:rPr>
        <w:t>о неразглашении персональных данных работников</w:t>
      </w:r>
    </w:p>
    <w:p w:rsidR="00CB4FA6" w:rsidRPr="00EB5883" w:rsidRDefault="00CB4FA6" w:rsidP="00CB4FA6">
      <w:pPr>
        <w:pStyle w:val="ConsPlusNormal"/>
        <w:widowControl/>
        <w:ind w:firstLine="540"/>
        <w:jc w:val="both"/>
        <w:rPr>
          <w:rFonts w:ascii="Times New Roman" w:hAnsi="Times New Roman" w:cs="Times New Roman"/>
          <w:sz w:val="28"/>
          <w:szCs w:val="28"/>
        </w:rPr>
      </w:pPr>
    </w:p>
    <w:p w:rsidR="00CB4FA6" w:rsidRPr="00EB5883" w:rsidRDefault="00CB4FA6" w:rsidP="00CB4FA6">
      <w:pPr>
        <w:pStyle w:val="ConsPlusNonformat0"/>
        <w:widowControl/>
        <w:rPr>
          <w:rFonts w:ascii="Times New Roman" w:hAnsi="Times New Roman" w:cs="Times New Roman"/>
          <w:sz w:val="28"/>
          <w:szCs w:val="28"/>
        </w:rPr>
      </w:pPr>
      <w:r>
        <w:rPr>
          <w:rFonts w:ascii="Times New Roman" w:hAnsi="Times New Roman" w:cs="Times New Roman"/>
          <w:sz w:val="28"/>
          <w:szCs w:val="28"/>
        </w:rPr>
        <w:t xml:space="preserve">    Я,</w:t>
      </w:r>
      <w:r w:rsidRPr="00EB5883">
        <w:rPr>
          <w:rFonts w:ascii="Times New Roman" w:hAnsi="Times New Roman" w:cs="Times New Roman"/>
          <w:sz w:val="28"/>
          <w:szCs w:val="28"/>
        </w:rPr>
        <w:t>___________________________________</w:t>
      </w:r>
      <w:r>
        <w:rPr>
          <w:rFonts w:ascii="Times New Roman" w:hAnsi="Times New Roman" w:cs="Times New Roman"/>
          <w:sz w:val="28"/>
          <w:szCs w:val="28"/>
        </w:rPr>
        <w:t>__</w:t>
      </w:r>
    </w:p>
    <w:p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 xml:space="preserve">                              (</w:t>
      </w:r>
      <w:r w:rsidRPr="00484055">
        <w:rPr>
          <w:rFonts w:ascii="Times New Roman" w:hAnsi="Times New Roman" w:cs="Times New Roman"/>
          <w:sz w:val="24"/>
          <w:szCs w:val="24"/>
        </w:rPr>
        <w:t>Фамилия Имя Отчество)</w:t>
      </w:r>
    </w:p>
    <w:p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_________________________________, обязуюсь не разглашать персональные</w:t>
      </w:r>
    </w:p>
    <w:p w:rsidR="00CB4FA6" w:rsidRPr="000A40C4" w:rsidRDefault="00CB4FA6" w:rsidP="00CB4FA6">
      <w:pPr>
        <w:pStyle w:val="ConsPlusNonformat0"/>
        <w:widowControl/>
        <w:rPr>
          <w:rFonts w:ascii="Times New Roman" w:hAnsi="Times New Roman" w:cs="Times New Roman"/>
          <w:sz w:val="24"/>
          <w:szCs w:val="24"/>
        </w:rPr>
      </w:pPr>
      <w:r w:rsidRPr="000A40C4">
        <w:rPr>
          <w:rFonts w:ascii="Times New Roman" w:hAnsi="Times New Roman" w:cs="Times New Roman"/>
          <w:sz w:val="24"/>
          <w:szCs w:val="24"/>
        </w:rPr>
        <w:t xml:space="preserve">        (наименование должности</w:t>
      </w:r>
      <w:r>
        <w:rPr>
          <w:rFonts w:ascii="Times New Roman" w:hAnsi="Times New Roman" w:cs="Times New Roman"/>
          <w:sz w:val="24"/>
          <w:szCs w:val="24"/>
        </w:rPr>
        <w:t>)</w:t>
      </w:r>
    </w:p>
    <w:p w:rsidR="00CB4FA6" w:rsidRPr="00EB5883" w:rsidRDefault="00CB4FA6" w:rsidP="00CB4FA6">
      <w:pPr>
        <w:pStyle w:val="ConsPlusNonformat0"/>
        <w:widowControl/>
        <w:rPr>
          <w:rFonts w:ascii="Times New Roman" w:hAnsi="Times New Roman" w:cs="Times New Roman"/>
          <w:sz w:val="28"/>
          <w:szCs w:val="28"/>
        </w:rPr>
      </w:pPr>
      <w:r>
        <w:rPr>
          <w:rFonts w:ascii="Times New Roman" w:hAnsi="Times New Roman" w:cs="Times New Roman"/>
          <w:sz w:val="28"/>
          <w:szCs w:val="28"/>
        </w:rPr>
        <w:t xml:space="preserve">           </w:t>
      </w:r>
    </w:p>
    <w:p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данные  работников,  ставшие  мне  известными  в  связи с исполнением своих</w:t>
      </w:r>
    </w:p>
    <w:p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должностных обязанностей.</w:t>
      </w:r>
    </w:p>
    <w:p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 xml:space="preserve">    Об   ответственности  за  разглашение  персональных  данных  работников</w:t>
      </w:r>
    </w:p>
    <w:p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предупрежден(а).</w:t>
      </w:r>
    </w:p>
    <w:p w:rsidR="00CB4FA6" w:rsidRPr="00EB5883" w:rsidRDefault="00CB4FA6" w:rsidP="00CB4FA6">
      <w:pPr>
        <w:pStyle w:val="ConsPlusNonformat0"/>
        <w:widowControl/>
        <w:rPr>
          <w:rFonts w:ascii="Times New Roman" w:hAnsi="Times New Roman" w:cs="Times New Roman"/>
          <w:sz w:val="28"/>
          <w:szCs w:val="28"/>
        </w:rPr>
      </w:pPr>
    </w:p>
    <w:p w:rsidR="00CB4FA6"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 xml:space="preserve">    Фамилия И.О. </w:t>
      </w:r>
      <w:r>
        <w:rPr>
          <w:rFonts w:ascii="Times New Roman" w:hAnsi="Times New Roman" w:cs="Times New Roman"/>
          <w:sz w:val="28"/>
          <w:szCs w:val="28"/>
        </w:rPr>
        <w:t>____________________________</w:t>
      </w:r>
    </w:p>
    <w:p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_______________________________________</w:t>
      </w:r>
      <w:r>
        <w:rPr>
          <w:rFonts w:ascii="Times New Roman" w:hAnsi="Times New Roman" w:cs="Times New Roman"/>
          <w:sz w:val="28"/>
          <w:szCs w:val="28"/>
        </w:rPr>
        <w:t>_______</w:t>
      </w:r>
      <w:r w:rsidRPr="00EB5883">
        <w:rPr>
          <w:rFonts w:ascii="Times New Roman" w:hAnsi="Times New Roman" w:cs="Times New Roman"/>
          <w:sz w:val="28"/>
          <w:szCs w:val="28"/>
        </w:rPr>
        <w:t xml:space="preserve">  </w:t>
      </w:r>
      <w:r>
        <w:rPr>
          <w:rFonts w:ascii="Times New Roman" w:hAnsi="Times New Roman" w:cs="Times New Roman"/>
          <w:sz w:val="28"/>
          <w:szCs w:val="28"/>
        </w:rPr>
        <w:t xml:space="preserve">                         _______</w:t>
      </w:r>
    </w:p>
    <w:p w:rsidR="00CB4FA6" w:rsidRPr="000A40C4" w:rsidRDefault="00CB4FA6" w:rsidP="00CB4FA6">
      <w:pPr>
        <w:pStyle w:val="ConsPlusNonformat0"/>
        <w:widowControl/>
        <w:rPr>
          <w:rFonts w:ascii="Times New Roman" w:hAnsi="Times New Roman" w:cs="Times New Roman"/>
          <w:sz w:val="24"/>
          <w:szCs w:val="24"/>
        </w:rPr>
      </w:pPr>
      <w:r w:rsidRPr="00EB5883">
        <w:rPr>
          <w:rFonts w:ascii="Times New Roman" w:hAnsi="Times New Roman" w:cs="Times New Roman"/>
          <w:sz w:val="28"/>
          <w:szCs w:val="28"/>
        </w:rPr>
        <w:t xml:space="preserve">                    (</w:t>
      </w:r>
      <w:r w:rsidRPr="000A40C4">
        <w:rPr>
          <w:rFonts w:ascii="Times New Roman" w:hAnsi="Times New Roman" w:cs="Times New Roman"/>
          <w:sz w:val="24"/>
          <w:szCs w:val="24"/>
        </w:rPr>
        <w:t xml:space="preserve">наименование должности работника,                           </w:t>
      </w:r>
      <w:r>
        <w:rPr>
          <w:rFonts w:ascii="Times New Roman" w:hAnsi="Times New Roman" w:cs="Times New Roman"/>
          <w:sz w:val="24"/>
          <w:szCs w:val="24"/>
        </w:rPr>
        <w:t xml:space="preserve">                       </w:t>
      </w:r>
      <w:r w:rsidRPr="000A40C4">
        <w:rPr>
          <w:rFonts w:ascii="Times New Roman" w:hAnsi="Times New Roman" w:cs="Times New Roman"/>
          <w:sz w:val="24"/>
          <w:szCs w:val="24"/>
        </w:rPr>
        <w:t>(роспись)</w:t>
      </w:r>
    </w:p>
    <w:p w:rsidR="00CB4FA6" w:rsidRPr="000A40C4" w:rsidRDefault="00CB4FA6" w:rsidP="00CB4FA6">
      <w:pPr>
        <w:pStyle w:val="ConsPlusNonformat0"/>
        <w:widowControl/>
        <w:rPr>
          <w:rFonts w:ascii="Times New Roman" w:hAnsi="Times New Roman" w:cs="Times New Roman"/>
          <w:sz w:val="24"/>
          <w:szCs w:val="24"/>
        </w:rPr>
      </w:pPr>
      <w:r w:rsidRPr="000A40C4">
        <w:rPr>
          <w:rFonts w:ascii="Times New Roman" w:hAnsi="Times New Roman" w:cs="Times New Roman"/>
          <w:sz w:val="24"/>
          <w:szCs w:val="24"/>
        </w:rPr>
        <w:t xml:space="preserve">                 который ознакомлен с текстом Положения)</w:t>
      </w:r>
    </w:p>
    <w:p w:rsidR="00CB4FA6" w:rsidRPr="00EB5883" w:rsidRDefault="00CB4FA6" w:rsidP="00CB4FA6">
      <w:pPr>
        <w:pStyle w:val="ConsPlusNonformat0"/>
        <w:widowControl/>
        <w:rPr>
          <w:rFonts w:ascii="Times New Roman" w:hAnsi="Times New Roman" w:cs="Times New Roman"/>
          <w:sz w:val="28"/>
          <w:szCs w:val="28"/>
        </w:rPr>
      </w:pPr>
    </w:p>
    <w:p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 xml:space="preserve">    "__" _____________ 20__ г.</w:t>
      </w:r>
    </w:p>
    <w:p w:rsidR="00CB4FA6" w:rsidRPr="00EB5883" w:rsidRDefault="00CB4FA6" w:rsidP="00CB4FA6">
      <w:pPr>
        <w:rPr>
          <w:sz w:val="28"/>
          <w:szCs w:val="28"/>
        </w:rPr>
      </w:pPr>
    </w:p>
    <w:p w:rsidR="00CB4FA6" w:rsidRDefault="00CB4FA6" w:rsidP="00CB4FA6"/>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CB4FA6" w:rsidRDefault="00CB4FA6" w:rsidP="00CB4FA6">
      <w:pPr>
        <w:rPr>
          <w:lang w:val="ru-RU"/>
        </w:rPr>
      </w:pPr>
    </w:p>
    <w:p w:rsidR="00944D94" w:rsidRDefault="00944D94">
      <w:bookmarkStart w:id="0" w:name="_GoBack"/>
      <w:bookmarkEnd w:id="0"/>
    </w:p>
    <w:sectPr w:rsidR="00944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32"/>
    <w:rsid w:val="008B4932"/>
    <w:rsid w:val="00944D94"/>
    <w:rsid w:val="00CB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A6"/>
    <w:pPr>
      <w:widowControl w:val="0"/>
      <w:suppressAutoHyphens/>
      <w:spacing w:after="0" w:line="240" w:lineRule="auto"/>
    </w:pPr>
    <w:rPr>
      <w:rFonts w:ascii="Times New Roman" w:eastAsia="Andale Sans UI" w:hAnsi="Times New Roman" w:cs="Times New Roman"/>
      <w:kern w:val="1"/>
      <w:sz w:val="24"/>
      <w:szCs w:val="24"/>
      <w:lang/>
    </w:rPr>
  </w:style>
  <w:style w:type="paragraph" w:styleId="1">
    <w:name w:val="heading 1"/>
    <w:basedOn w:val="a"/>
    <w:next w:val="a"/>
    <w:link w:val="10"/>
    <w:qFormat/>
    <w:rsid w:val="00CB4FA6"/>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FA6"/>
    <w:rPr>
      <w:rFonts w:ascii="Times New Roman" w:eastAsia="Andale Sans UI" w:hAnsi="Times New Roman" w:cs="Times New Roman"/>
      <w:b/>
      <w:bCs/>
      <w:kern w:val="1"/>
      <w:sz w:val="24"/>
      <w:szCs w:val="24"/>
      <w:lang/>
    </w:rPr>
  </w:style>
  <w:style w:type="character" w:styleId="a3">
    <w:name w:val="Hyperlink"/>
    <w:rsid w:val="00CB4FA6"/>
    <w:rPr>
      <w:color w:val="0000FF"/>
      <w:u w:val="single"/>
    </w:rPr>
  </w:style>
  <w:style w:type="paragraph" w:styleId="a4">
    <w:name w:val="Body Text"/>
    <w:basedOn w:val="a"/>
    <w:link w:val="a5"/>
    <w:rsid w:val="00CB4FA6"/>
    <w:pPr>
      <w:spacing w:after="120"/>
    </w:pPr>
  </w:style>
  <w:style w:type="character" w:customStyle="1" w:styleId="a5">
    <w:name w:val="Основной текст Знак"/>
    <w:basedOn w:val="a0"/>
    <w:link w:val="a4"/>
    <w:rsid w:val="00CB4FA6"/>
    <w:rPr>
      <w:rFonts w:ascii="Times New Roman" w:eastAsia="Andale Sans UI" w:hAnsi="Times New Roman" w:cs="Times New Roman"/>
      <w:kern w:val="1"/>
      <w:sz w:val="24"/>
      <w:szCs w:val="24"/>
      <w:lang/>
    </w:rPr>
  </w:style>
  <w:style w:type="paragraph" w:customStyle="1" w:styleId="a6">
    <w:name w:val="Содержимое таблицы"/>
    <w:basedOn w:val="a"/>
    <w:rsid w:val="00CB4FA6"/>
    <w:pPr>
      <w:suppressLineNumbers/>
    </w:pPr>
  </w:style>
  <w:style w:type="paragraph" w:customStyle="1" w:styleId="11">
    <w:name w:val="Маркированный список1"/>
    <w:basedOn w:val="a"/>
    <w:rsid w:val="00CB4FA6"/>
    <w:pPr>
      <w:jc w:val="both"/>
    </w:pPr>
    <w:rPr>
      <w:sz w:val="22"/>
      <w:szCs w:val="22"/>
    </w:rPr>
  </w:style>
  <w:style w:type="paragraph" w:customStyle="1" w:styleId="consplusnonformat">
    <w:name w:val="consplusnonformat"/>
    <w:basedOn w:val="a"/>
    <w:rsid w:val="00CB4FA6"/>
    <w:pPr>
      <w:spacing w:before="280" w:after="280"/>
    </w:pPr>
    <w:rPr>
      <w:color w:val="000000"/>
    </w:rPr>
  </w:style>
  <w:style w:type="paragraph" w:customStyle="1" w:styleId="FR3">
    <w:name w:val="FR3"/>
    <w:rsid w:val="00CB4FA6"/>
    <w:pPr>
      <w:widowControl w:val="0"/>
      <w:suppressAutoHyphens/>
      <w:spacing w:after="0" w:line="240" w:lineRule="auto"/>
    </w:pPr>
    <w:rPr>
      <w:rFonts w:ascii="Arial" w:eastAsia="SimSun" w:hAnsi="Arial" w:cs="Mangal"/>
      <w:sz w:val="20"/>
      <w:szCs w:val="24"/>
      <w:lang w:eastAsia="hi-IN" w:bidi="hi-IN"/>
    </w:rPr>
  </w:style>
  <w:style w:type="paragraph" w:customStyle="1" w:styleId="ConsPlusNormal">
    <w:name w:val="ConsPlusNormal"/>
    <w:rsid w:val="00CB4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rsid w:val="00CB4F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FA6"/>
    <w:pPr>
      <w:widowControl w:val="0"/>
      <w:suppressAutoHyphens/>
      <w:spacing w:after="0" w:line="240" w:lineRule="auto"/>
    </w:pPr>
    <w:rPr>
      <w:rFonts w:ascii="Times New Roman" w:eastAsia="Andale Sans UI" w:hAnsi="Times New Roman" w:cs="Times New Roman"/>
      <w:kern w:val="1"/>
      <w:sz w:val="24"/>
      <w:szCs w:val="24"/>
      <w:lang/>
    </w:rPr>
  </w:style>
  <w:style w:type="paragraph" w:styleId="1">
    <w:name w:val="heading 1"/>
    <w:basedOn w:val="a"/>
    <w:next w:val="a"/>
    <w:link w:val="10"/>
    <w:qFormat/>
    <w:rsid w:val="00CB4FA6"/>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FA6"/>
    <w:rPr>
      <w:rFonts w:ascii="Times New Roman" w:eastAsia="Andale Sans UI" w:hAnsi="Times New Roman" w:cs="Times New Roman"/>
      <w:b/>
      <w:bCs/>
      <w:kern w:val="1"/>
      <w:sz w:val="24"/>
      <w:szCs w:val="24"/>
      <w:lang/>
    </w:rPr>
  </w:style>
  <w:style w:type="character" w:styleId="a3">
    <w:name w:val="Hyperlink"/>
    <w:rsid w:val="00CB4FA6"/>
    <w:rPr>
      <w:color w:val="0000FF"/>
      <w:u w:val="single"/>
    </w:rPr>
  </w:style>
  <w:style w:type="paragraph" w:styleId="a4">
    <w:name w:val="Body Text"/>
    <w:basedOn w:val="a"/>
    <w:link w:val="a5"/>
    <w:rsid w:val="00CB4FA6"/>
    <w:pPr>
      <w:spacing w:after="120"/>
    </w:pPr>
  </w:style>
  <w:style w:type="character" w:customStyle="1" w:styleId="a5">
    <w:name w:val="Основной текст Знак"/>
    <w:basedOn w:val="a0"/>
    <w:link w:val="a4"/>
    <w:rsid w:val="00CB4FA6"/>
    <w:rPr>
      <w:rFonts w:ascii="Times New Roman" w:eastAsia="Andale Sans UI" w:hAnsi="Times New Roman" w:cs="Times New Roman"/>
      <w:kern w:val="1"/>
      <w:sz w:val="24"/>
      <w:szCs w:val="24"/>
      <w:lang/>
    </w:rPr>
  </w:style>
  <w:style w:type="paragraph" w:customStyle="1" w:styleId="a6">
    <w:name w:val="Содержимое таблицы"/>
    <w:basedOn w:val="a"/>
    <w:rsid w:val="00CB4FA6"/>
    <w:pPr>
      <w:suppressLineNumbers/>
    </w:pPr>
  </w:style>
  <w:style w:type="paragraph" w:customStyle="1" w:styleId="11">
    <w:name w:val="Маркированный список1"/>
    <w:basedOn w:val="a"/>
    <w:rsid w:val="00CB4FA6"/>
    <w:pPr>
      <w:jc w:val="both"/>
    </w:pPr>
    <w:rPr>
      <w:sz w:val="22"/>
      <w:szCs w:val="22"/>
    </w:rPr>
  </w:style>
  <w:style w:type="paragraph" w:customStyle="1" w:styleId="consplusnonformat">
    <w:name w:val="consplusnonformat"/>
    <w:basedOn w:val="a"/>
    <w:rsid w:val="00CB4FA6"/>
    <w:pPr>
      <w:spacing w:before="280" w:after="280"/>
    </w:pPr>
    <w:rPr>
      <w:color w:val="000000"/>
    </w:rPr>
  </w:style>
  <w:style w:type="paragraph" w:customStyle="1" w:styleId="FR3">
    <w:name w:val="FR3"/>
    <w:rsid w:val="00CB4FA6"/>
    <w:pPr>
      <w:widowControl w:val="0"/>
      <w:suppressAutoHyphens/>
      <w:spacing w:after="0" w:line="240" w:lineRule="auto"/>
    </w:pPr>
    <w:rPr>
      <w:rFonts w:ascii="Arial" w:eastAsia="SimSun" w:hAnsi="Arial" w:cs="Mangal"/>
      <w:sz w:val="20"/>
      <w:szCs w:val="24"/>
      <w:lang w:eastAsia="hi-IN" w:bidi="hi-IN"/>
    </w:rPr>
  </w:style>
  <w:style w:type="paragraph" w:customStyle="1" w:styleId="ConsPlusNormal">
    <w:name w:val="ConsPlusNormal"/>
    <w:rsid w:val="00CB4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rsid w:val="00CB4F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5934</Words>
  <Characters>33830</Characters>
  <Application>Microsoft Office Word</Application>
  <DocSecurity>0</DocSecurity>
  <Lines>281</Lines>
  <Paragraphs>79</Paragraphs>
  <ScaleCrop>false</ScaleCrop>
  <Company/>
  <LinksUpToDate>false</LinksUpToDate>
  <CharactersWithSpaces>39685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2021-09-15T23:10:00Z</dcterms:created>
  <dcterms:modified xsi:type="dcterms:W3CDTF">2021-09-15T23:10:00Z</dcterms:modified>
</cp:coreProperties>
</file>